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DB" w:rsidRPr="00C92DF2" w:rsidRDefault="008104DB" w:rsidP="008104DB">
      <w:pPr>
        <w:outlineLvl w:val="0"/>
        <w:rPr>
          <w:rFonts w:ascii="Times New Roman" w:hAnsi="Times New Roman" w:cs="Times New Roman"/>
          <w:noProof/>
          <w:sz w:val="28"/>
          <w:szCs w:val="28"/>
        </w:rPr>
      </w:pPr>
      <w:bookmarkStart w:id="0" w:name="_Toc526942305"/>
      <w:bookmarkStart w:id="1" w:name="_Toc526943788"/>
      <w:bookmarkStart w:id="2" w:name="_Toc526944004"/>
      <w:bookmarkStart w:id="3" w:name="_Toc5719827"/>
      <w:bookmarkStart w:id="4" w:name="_Toc5721080"/>
      <w:r w:rsidRPr="00C92DF2">
        <w:rPr>
          <w:rFonts w:ascii="Times New Roman" w:hAnsi="Times New Roman" w:cs="Times New Roman"/>
          <w:noProof/>
          <w:sz w:val="28"/>
          <w:szCs w:val="28"/>
        </w:rPr>
        <w:t>ICS</w:t>
      </w:r>
      <w:bookmarkEnd w:id="0"/>
      <w:bookmarkEnd w:id="1"/>
      <w:bookmarkEnd w:id="2"/>
      <w:bookmarkEnd w:id="3"/>
      <w:bookmarkEnd w:id="4"/>
      <w:r w:rsidR="00255CE9" w:rsidRPr="00C92DF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104DB" w:rsidRPr="00C92DF2" w:rsidRDefault="00255CE9" w:rsidP="008104DB">
      <w:pPr>
        <w:rPr>
          <w:rFonts w:ascii="Times New Roman" w:hAnsi="Times New Roman" w:cs="Times New Roman"/>
          <w:noProof/>
          <w:sz w:val="28"/>
          <w:szCs w:val="28"/>
        </w:rPr>
      </w:pPr>
      <w:r w:rsidRPr="00C92DF2">
        <w:rPr>
          <w:rFonts w:ascii="Times New Roman" w:hAnsi="Times New Roman" w:cs="Times New Roman"/>
          <w:noProof/>
          <w:sz w:val="28"/>
          <w:szCs w:val="28"/>
        </w:rPr>
        <w:t>A</w:t>
      </w:r>
    </w:p>
    <w:p w:rsidR="008104DB" w:rsidRPr="00C92DF2" w:rsidRDefault="008104DB" w:rsidP="008104DB">
      <w:pPr>
        <w:rPr>
          <w:rFonts w:ascii="Times New Roman" w:hAnsi="Times New Roman" w:cs="Times New Roman"/>
          <w:noProof/>
          <w:szCs w:val="22"/>
        </w:rPr>
      </w:pPr>
    </w:p>
    <w:p w:rsidR="008104DB" w:rsidRPr="00C92DF2" w:rsidRDefault="008104DB" w:rsidP="008104DB">
      <w:pPr>
        <w:spacing w:line="240" w:lineRule="auto"/>
        <w:jc w:val="center"/>
        <w:rPr>
          <w:rFonts w:ascii="Times New Roman" w:eastAsia="黑体" w:hAnsi="Times New Roman" w:cs="Times New Roman"/>
          <w:noProof/>
          <w:sz w:val="84"/>
          <w:szCs w:val="84"/>
        </w:rPr>
      </w:pP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>团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 xml:space="preserve">   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>体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 xml:space="preserve">   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>标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 xml:space="preserve">   </w:t>
      </w:r>
      <w:r w:rsidRPr="00C92DF2">
        <w:rPr>
          <w:rFonts w:ascii="Times New Roman" w:eastAsia="黑体" w:hAnsi="Times New Roman" w:cs="Times New Roman"/>
          <w:noProof/>
          <w:sz w:val="84"/>
          <w:szCs w:val="84"/>
        </w:rPr>
        <w:t>准</w:t>
      </w:r>
    </w:p>
    <w:p w:rsidR="008104DB" w:rsidRPr="00C92DF2" w:rsidRDefault="004C69D5" w:rsidP="008104DB">
      <w:pPr>
        <w:jc w:val="right"/>
        <w:rPr>
          <w:rFonts w:ascii="Times New Roman" w:eastAsia="方正仿宋简体" w:hAnsi="Times New Roman" w:cs="Times New Roman"/>
          <w:b/>
          <w:noProof/>
          <w:sz w:val="28"/>
          <w:szCs w:val="28"/>
        </w:rPr>
      </w:pPr>
      <w:r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>T/C</w:t>
      </w:r>
      <w:r w:rsidR="00530E7D"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>S</w:t>
      </w:r>
      <w:r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>A</w:t>
      </w:r>
      <w:r w:rsidR="00530E7D"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 xml:space="preserve">E XX </w:t>
      </w:r>
      <w:r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>—</w:t>
      </w:r>
      <w:r w:rsidR="00530E7D" w:rsidRPr="00C92DF2">
        <w:rPr>
          <w:rFonts w:ascii="Times New Roman" w:eastAsia="方正仿宋简体" w:hAnsi="Times New Roman" w:cs="Times New Roman"/>
          <w:b/>
          <w:noProof/>
          <w:sz w:val="28"/>
          <w:szCs w:val="28"/>
        </w:rPr>
        <w:t xml:space="preserve"> 2018</w:t>
      </w:r>
    </w:p>
    <w:p w:rsidR="008104DB" w:rsidRPr="00C92DF2" w:rsidRDefault="008104DB" w:rsidP="008104DB">
      <w:pPr>
        <w:jc w:val="right"/>
        <w:rPr>
          <w:rFonts w:ascii="Times New Roman" w:eastAsia="黑体" w:hAnsi="Times New Roman" w:cs="Times New Roman"/>
          <w:noProof/>
          <w:sz w:val="24"/>
        </w:rPr>
      </w:pPr>
    </w:p>
    <w:p w:rsidR="008104DB" w:rsidRPr="00C92DF2" w:rsidRDefault="00314D0B" w:rsidP="008104DB">
      <w:pPr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eastAsia="方正粗圆简体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2.35pt;margin-top:5.6pt;width:412.65pt;height:0;z-index:251718144" o:connectortype="straight" strokeweight="1.5pt"/>
        </w:pict>
      </w:r>
    </w:p>
    <w:p w:rsidR="008104DB" w:rsidRPr="00C92DF2" w:rsidRDefault="008104DB" w:rsidP="008104DB">
      <w:pPr>
        <w:rPr>
          <w:rFonts w:ascii="Times New Roman" w:hAnsi="Times New Roman" w:cs="Times New Roman"/>
          <w:b/>
          <w:noProof/>
          <w:sz w:val="48"/>
          <w:szCs w:val="48"/>
        </w:rPr>
      </w:pPr>
    </w:p>
    <w:p w:rsidR="008104DB" w:rsidRPr="00C92DF2" w:rsidRDefault="008104DB" w:rsidP="008104DB">
      <w:pPr>
        <w:rPr>
          <w:rFonts w:ascii="Times New Roman" w:hAnsi="Times New Roman" w:cs="Times New Roman"/>
          <w:b/>
          <w:noProof/>
          <w:sz w:val="48"/>
          <w:szCs w:val="48"/>
        </w:rPr>
      </w:pPr>
    </w:p>
    <w:p w:rsidR="008104DB" w:rsidRPr="00C92DF2" w:rsidRDefault="004232FD" w:rsidP="008104DB">
      <w:pPr>
        <w:spacing w:line="600" w:lineRule="auto"/>
        <w:jc w:val="center"/>
        <w:rPr>
          <w:rFonts w:ascii="Times New Roman" w:eastAsia="黑体" w:hAnsi="Times New Roman" w:cs="Times New Roman"/>
          <w:noProof/>
          <w:sz w:val="48"/>
          <w:szCs w:val="48"/>
        </w:rPr>
      </w:pPr>
      <w:r w:rsidRPr="00C92DF2">
        <w:rPr>
          <w:rFonts w:ascii="Times New Roman" w:eastAsia="黑体" w:hAnsi="Times New Roman" w:cs="Times New Roman"/>
          <w:noProof/>
          <w:sz w:val="48"/>
          <w:szCs w:val="48"/>
        </w:rPr>
        <w:t>燃料电池电动汽车</w:t>
      </w:r>
      <w:r w:rsidRPr="00C92DF2">
        <w:rPr>
          <w:rFonts w:ascii="Times New Roman" w:eastAsia="黑体" w:hAnsi="Times New Roman" w:cs="Times New Roman"/>
          <w:noProof/>
          <w:sz w:val="48"/>
          <w:szCs w:val="48"/>
        </w:rPr>
        <w:t xml:space="preserve"> </w:t>
      </w:r>
      <w:r w:rsidRPr="00C92DF2">
        <w:rPr>
          <w:rFonts w:ascii="Times New Roman" w:eastAsia="黑体" w:hAnsi="Times New Roman" w:cs="Times New Roman"/>
          <w:noProof/>
          <w:sz w:val="48"/>
          <w:szCs w:val="48"/>
        </w:rPr>
        <w:t>密闭空间内氢泄漏及排放试验方法和安全要求</w:t>
      </w:r>
    </w:p>
    <w:p w:rsidR="004C69D5" w:rsidRPr="00C92DF2" w:rsidRDefault="004232FD" w:rsidP="00207D48">
      <w:pPr>
        <w:pStyle w:val="afffffff"/>
        <w:snapToGrid w:val="0"/>
        <w:spacing w:beforeLines="50" w:before="156" w:line="240" w:lineRule="auto"/>
        <w:ind w:rightChars="15" w:right="31"/>
        <w:rPr>
          <w:rFonts w:ascii="Times New Roman" w:eastAsia="黑体" w:cs="Times New Roman"/>
          <w:sz w:val="36"/>
          <w:szCs w:val="36"/>
        </w:rPr>
      </w:pPr>
      <w:r w:rsidRPr="00C92DF2">
        <w:rPr>
          <w:rFonts w:ascii="Times New Roman" w:eastAsia="黑体" w:cs="Times New Roman"/>
          <w:sz w:val="36"/>
          <w:szCs w:val="36"/>
        </w:rPr>
        <w:t>Fuel cell electric vehicles - Test methods and safety requirements for hydrogen leakage and emissions in confined spaces</w:t>
      </w:r>
    </w:p>
    <w:p w:rsidR="008104DB" w:rsidRPr="00C92DF2" w:rsidRDefault="005A4F55" w:rsidP="005A4F55">
      <w:pPr>
        <w:spacing w:line="480" w:lineRule="auto"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 w:hint="eastAsia"/>
          <w:noProof/>
          <w:sz w:val="30"/>
          <w:szCs w:val="30"/>
        </w:rPr>
        <w:t>（征求意见稿）</w:t>
      </w:r>
    </w:p>
    <w:p w:rsidR="008104DB" w:rsidRPr="00C92DF2" w:rsidRDefault="008104DB" w:rsidP="008104DB">
      <w:pPr>
        <w:spacing w:line="48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8104DB" w:rsidP="008104DB">
      <w:pPr>
        <w:spacing w:line="48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8104DB" w:rsidP="008104DB">
      <w:pPr>
        <w:spacing w:line="48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8104DB" w:rsidP="008104DB">
      <w:pPr>
        <w:spacing w:line="48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8104DB" w:rsidP="008104DB">
      <w:pPr>
        <w:spacing w:line="48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8104DB" w:rsidP="008104DB">
      <w:pPr>
        <w:spacing w:line="60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8104DB" w:rsidRPr="00C92DF2" w:rsidRDefault="004C69D5" w:rsidP="008104DB">
      <w:pPr>
        <w:spacing w:line="600" w:lineRule="auto"/>
        <w:rPr>
          <w:rFonts w:ascii="Times New Roman" w:eastAsia="方正粗圆简体" w:hAnsi="Times New Roman" w:cs="Times New Roman"/>
          <w:sz w:val="30"/>
          <w:szCs w:val="30"/>
          <w:u w:val="single"/>
        </w:rPr>
      </w:pP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201</w:t>
      </w:r>
      <w:r w:rsidR="00530E7D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8</w:t>
      </w:r>
      <w:r w:rsidR="008104DB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-</w:t>
      </w: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03</w:t>
      </w:r>
      <w:r w:rsidR="008104DB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-</w:t>
      </w: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01</w:t>
      </w:r>
      <w:r w:rsidR="008104DB" w:rsidRPr="00C92DF2">
        <w:rPr>
          <w:rFonts w:ascii="Times New Roman" w:eastAsia="黑体" w:hAnsi="Times New Roman" w:cs="Times New Roman"/>
          <w:noProof/>
          <w:sz w:val="30"/>
          <w:szCs w:val="30"/>
          <w:u w:val="single"/>
        </w:rPr>
        <w:t>发布</w:t>
      </w:r>
      <w:r w:rsidR="008104DB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 xml:space="preserve">                        </w:t>
      </w: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201</w:t>
      </w:r>
      <w:r w:rsidR="00530E7D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8</w:t>
      </w:r>
      <w:r w:rsidR="008104DB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-</w:t>
      </w: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03</w:t>
      </w:r>
      <w:r w:rsidR="008104DB"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-</w:t>
      </w:r>
      <w:r w:rsidRPr="00C92DF2">
        <w:rPr>
          <w:rFonts w:ascii="Times New Roman" w:hAnsi="Times New Roman" w:cs="Times New Roman"/>
          <w:noProof/>
          <w:sz w:val="30"/>
          <w:szCs w:val="30"/>
          <w:u w:val="single"/>
        </w:rPr>
        <w:t>01</w:t>
      </w:r>
      <w:r w:rsidR="008104DB" w:rsidRPr="00C92DF2">
        <w:rPr>
          <w:rFonts w:ascii="Times New Roman" w:eastAsia="黑体" w:hAnsi="Times New Roman" w:cs="Times New Roman"/>
          <w:noProof/>
          <w:sz w:val="30"/>
          <w:szCs w:val="30"/>
          <w:u w:val="single"/>
        </w:rPr>
        <w:t>实施</w:t>
      </w:r>
    </w:p>
    <w:p w:rsidR="00B06E9F" w:rsidRPr="00C92DF2" w:rsidRDefault="004C69D5" w:rsidP="008104DB">
      <w:pPr>
        <w:jc w:val="center"/>
        <w:rPr>
          <w:rFonts w:ascii="Times New Roman" w:eastAsia="黑体" w:hAnsi="Times New Roman" w:cs="Times New Roman"/>
          <w:sz w:val="30"/>
          <w:szCs w:val="30"/>
        </w:rPr>
        <w:sectPr w:rsidR="00B06E9F" w:rsidRPr="00C92DF2" w:rsidSect="006248C9">
          <w:footerReference w:type="even" r:id="rId8"/>
          <w:footerReference w:type="default" r:id="rId9"/>
          <w:pgSz w:w="11906" w:h="16838" w:code="9"/>
          <w:pgMar w:top="1440" w:right="1826" w:bottom="1440" w:left="1800" w:header="1417" w:footer="1134" w:gutter="0"/>
          <w:pgNumType w:start="1"/>
          <w:cols w:space="425"/>
          <w:docGrid w:type="linesAndChars" w:linePitch="312"/>
        </w:sectPr>
      </w:pPr>
      <w:r w:rsidRPr="00C92DF2">
        <w:rPr>
          <w:rFonts w:ascii="Times New Roman" w:hAnsi="Times New Roman" w:cs="Times New Roman"/>
          <w:sz w:val="30"/>
          <w:szCs w:val="30"/>
        </w:rPr>
        <w:t>中国</w:t>
      </w:r>
      <w:r w:rsidR="00530E7D" w:rsidRPr="00C92DF2">
        <w:rPr>
          <w:rFonts w:ascii="Times New Roman" w:hAnsi="Times New Roman" w:cs="Times New Roman"/>
          <w:sz w:val="30"/>
          <w:szCs w:val="30"/>
        </w:rPr>
        <w:t>汽车工程学会</w:t>
      </w:r>
      <w:r w:rsidR="008104DB" w:rsidRPr="00C92DF2">
        <w:rPr>
          <w:rFonts w:ascii="Times New Roman" w:hAnsi="Times New Roman" w:cs="Times New Roman"/>
          <w:sz w:val="30"/>
          <w:szCs w:val="30"/>
        </w:rPr>
        <w:t xml:space="preserve"> </w:t>
      </w:r>
      <w:r w:rsidR="008104DB" w:rsidRPr="00C92DF2">
        <w:rPr>
          <w:rFonts w:ascii="Times New Roman" w:eastAsia="黑体" w:hAnsi="Times New Roman" w:cs="Times New Roman"/>
          <w:sz w:val="30"/>
          <w:szCs w:val="30"/>
        </w:rPr>
        <w:t>发布</w:t>
      </w:r>
    </w:p>
    <w:p w:rsidR="00C34B63" w:rsidRPr="00C92DF2" w:rsidRDefault="00314D0B" w:rsidP="00B06E9F">
      <w:pPr>
        <w:rPr>
          <w:rFonts w:ascii="Times New Roman" w:hAnsi="Times New Roman" w:cs="Times New Roman"/>
        </w:rPr>
      </w:pPr>
      <w:bookmarkStart w:id="5" w:name="BookMark4"/>
      <w:r>
        <w:rPr>
          <w:rFonts w:ascii="Times New Roman" w:eastAsia="黑体" w:hAnsi="Times New Roman" w:cs="Times New Roman"/>
          <w:b/>
          <w:bCs/>
          <w:noProof/>
          <w:lang w:val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322.6pt;margin-top:-29.35pt;width:91.4pt;height:27.2pt;z-index:251690496;mso-height-percent:200;mso-height-percent:200;mso-width-relative:margin;mso-height-relative:margin" stroked="f">
            <v:textbox style="mso-next-textbox:#_x0000_s1130;mso-fit-shape-to-text:t">
              <w:txbxContent>
                <w:p w:rsidR="000E155F" w:rsidRDefault="000E155F"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T/C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SAE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 xml:space="preserve">XX 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-201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8</w:t>
                  </w:r>
                </w:p>
              </w:txbxContent>
            </v:textbox>
          </v:shape>
        </w:pict>
      </w:r>
    </w:p>
    <w:p w:rsidR="00C34B63" w:rsidRPr="00C92DF2" w:rsidRDefault="00C34B63" w:rsidP="00C34B63">
      <w:pPr>
        <w:pStyle w:val="TOC1"/>
        <w:ind w:firstLine="660"/>
        <w:rPr>
          <w:rFonts w:ascii="Times New Roman" w:hAnsi="Times New Roman" w:cs="Times New Roman"/>
        </w:rPr>
      </w:pPr>
    </w:p>
    <w:bookmarkStart w:id="6" w:name="_Toc5721081" w:displacedByCustomXml="next"/>
    <w:bookmarkStart w:id="7" w:name="_Toc5719828" w:displacedByCustomXml="next"/>
    <w:sdt>
      <w:sdtPr>
        <w:rPr>
          <w:rFonts w:ascii="Times New Roman" w:eastAsia="宋体" w:hAnsi="Calibri" w:cs="Times New Roman"/>
          <w:kern w:val="2"/>
          <w:sz w:val="21"/>
          <w:szCs w:val="21"/>
        </w:rPr>
        <w:id w:val="108441288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val="zh-CN"/>
        </w:rPr>
      </w:sdtEndPr>
      <w:sdtContent>
        <w:p w:rsidR="00377EC7" w:rsidRPr="00C92DF2" w:rsidRDefault="00377EC7" w:rsidP="00377EC7">
          <w:pPr>
            <w:pStyle w:val="affffffff2"/>
            <w:spacing w:before="120"/>
            <w:rPr>
              <w:rFonts w:ascii="Times New Roman" w:cs="Times New Roman"/>
            </w:rPr>
          </w:pPr>
          <w:r w:rsidRPr="00C92DF2">
            <w:rPr>
              <w:rFonts w:ascii="Times New Roman" w:cs="Times New Roman"/>
            </w:rPr>
            <w:t>目</w:t>
          </w:r>
          <w:r w:rsidRPr="00C92DF2">
            <w:rPr>
              <w:rFonts w:ascii="Times New Roman" w:cs="Times New Roman"/>
            </w:rPr>
            <w:t xml:space="preserve">   </w:t>
          </w:r>
          <w:r w:rsidRPr="00C92DF2">
            <w:rPr>
              <w:rFonts w:ascii="Times New Roman" w:cs="Times New Roman"/>
            </w:rPr>
            <w:t>次</w:t>
          </w:r>
          <w:bookmarkEnd w:id="7"/>
          <w:bookmarkEnd w:id="6"/>
        </w:p>
        <w:p w:rsidR="00642227" w:rsidRPr="00642227" w:rsidRDefault="00377EC7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  <w:r w:rsidRPr="00642227">
            <w:rPr>
              <w:rFonts w:ascii="Times New Roman" w:eastAsiaTheme="minorEastAsia" w:hAnsi="Times New Roman" w:cs="Times New Roman"/>
              <w:b/>
              <w:bCs/>
              <w:sz w:val="21"/>
              <w:lang w:val="zh-CN"/>
            </w:rPr>
            <w:fldChar w:fldCharType="begin"/>
          </w:r>
          <w:r w:rsidRPr="00642227">
            <w:rPr>
              <w:rFonts w:ascii="Times New Roman" w:eastAsiaTheme="minorEastAsia" w:hAnsi="Times New Roman" w:cs="Times New Roman"/>
              <w:b/>
              <w:bCs/>
              <w:sz w:val="21"/>
              <w:lang w:val="zh-CN"/>
            </w:rPr>
            <w:instrText xml:space="preserve"> TOC \o "1-3" \h \z \u </w:instrText>
          </w:r>
          <w:r w:rsidRPr="00642227">
            <w:rPr>
              <w:rFonts w:ascii="Times New Roman" w:eastAsiaTheme="minorEastAsia" w:hAnsi="Times New Roman" w:cs="Times New Roman"/>
              <w:b/>
              <w:bCs/>
              <w:sz w:val="21"/>
              <w:lang w:val="zh-CN"/>
            </w:rPr>
            <w:fldChar w:fldCharType="separate"/>
          </w:r>
        </w:p>
        <w:p w:rsidR="00642227" w:rsidRPr="00642227" w:rsidRDefault="00642227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</w:p>
        <w:p w:rsidR="00642227" w:rsidRPr="00642227" w:rsidRDefault="00314D0B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5721083" w:history="1">
            <w:r w:rsidR="00642227" w:rsidRPr="00642227">
              <w:rPr>
                <w:rStyle w:val="affffffa"/>
                <w:rFonts w:eastAsiaTheme="minorEastAsia"/>
                <w:noProof/>
              </w:rPr>
              <w:t xml:space="preserve">1 </w:t>
            </w:r>
            <w:r w:rsidR="00642227" w:rsidRPr="00642227">
              <w:rPr>
                <w:rStyle w:val="affffffa"/>
                <w:rFonts w:eastAsiaTheme="minorEastAsia"/>
                <w:noProof/>
              </w:rPr>
              <w:t>范围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instrText xml:space="preserve"> PAGEREF _Toc5721083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>1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5721084" w:history="1">
            <w:r w:rsidR="00642227" w:rsidRPr="00642227">
              <w:rPr>
                <w:rStyle w:val="affffffa"/>
                <w:rFonts w:eastAsiaTheme="minorEastAsia"/>
                <w:noProof/>
              </w:rPr>
              <w:t xml:space="preserve">2 </w:t>
            </w:r>
            <w:r w:rsidR="00642227" w:rsidRPr="00642227">
              <w:rPr>
                <w:rStyle w:val="affffffa"/>
                <w:rFonts w:eastAsiaTheme="minorEastAsia"/>
                <w:noProof/>
              </w:rPr>
              <w:t>规范性引用文件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instrText xml:space="preserve"> PAGEREF _Toc5721084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>1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5721085" w:history="1">
            <w:r w:rsidR="00642227" w:rsidRPr="00642227">
              <w:rPr>
                <w:rStyle w:val="affffffa"/>
                <w:rFonts w:eastAsiaTheme="minorEastAsia"/>
                <w:noProof/>
              </w:rPr>
              <w:t xml:space="preserve">3 </w:t>
            </w:r>
            <w:r w:rsidR="00642227" w:rsidRPr="00642227">
              <w:rPr>
                <w:rStyle w:val="affffffa"/>
                <w:rFonts w:eastAsiaTheme="minorEastAsia"/>
                <w:noProof/>
              </w:rPr>
              <w:t>术语和定义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instrText xml:space="preserve"> PAGEREF _Toc5721085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>1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1"/>
            <w:spacing w:line="240" w:lineRule="auto"/>
            <w:ind w:firstLineChars="0" w:firstLine="0"/>
            <w:jc w:val="both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5721086" w:history="1">
            <w:r w:rsidR="00642227" w:rsidRPr="00642227">
              <w:rPr>
                <w:rStyle w:val="affffffa"/>
                <w:rFonts w:eastAsiaTheme="minorEastAsia"/>
                <w:noProof/>
              </w:rPr>
              <w:t>4</w:t>
            </w:r>
            <w:r w:rsidR="00642227" w:rsidRPr="00642227">
              <w:rPr>
                <w:rStyle w:val="affffffa"/>
                <w:rFonts w:eastAsiaTheme="minorEastAsia"/>
                <w:noProof/>
              </w:rPr>
              <w:t>试验方法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instrText xml:space="preserve"> PAGEREF _Toc5721086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t>1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  <w:sz w:val="21"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2"/>
            <w:tabs>
              <w:tab w:val="right" w:leader="dot" w:pos="8270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5721087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4.1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总则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_Toc5721087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1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2"/>
            <w:tabs>
              <w:tab w:val="right" w:leader="dot" w:pos="8270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5721088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4.2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测量参数、单位和准确度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_Toc5721088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2"/>
            <w:tabs>
              <w:tab w:val="right" w:leader="dot" w:pos="8270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5721089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试验条件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_Toc5721089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0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4.3.1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车辆条件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_Toc5721090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1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4.3.2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氢气泄漏试验环境温度条件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_Toc5721091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2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4.3.3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氢气排放试验环境温度条件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_Toc5721092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3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4.3.4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密闭空间要求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_Toc5721093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2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4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4.3.5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试验紧急停止条件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_Toc5721094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3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2"/>
            <w:tabs>
              <w:tab w:val="right" w:leader="dot" w:pos="8270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5721095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试验程序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_Toc5721095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3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6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4.4.1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车辆高温环境及停车状态下的氢气泄漏试验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_Toc5721096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3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7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4.4.2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车辆怠速状态下的氢气排放安全试验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_Toc5721097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3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8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4.4.3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车辆在空调开启状态下怠速氢气排放安全试验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_Toc5721098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4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099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4.4.4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车辆在频繁启停状态下氢气排放安全试验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_Toc5721099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4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642227" w:rsidRPr="00642227" w:rsidRDefault="00314D0B" w:rsidP="00642227">
          <w:pPr>
            <w:pStyle w:val="TOC3"/>
            <w:tabs>
              <w:tab w:val="right" w:leader="dot" w:pos="827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21100" w:history="1"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 xml:space="preserve">4.4.5 </w:t>
            </w:r>
            <w:r w:rsidR="00642227" w:rsidRPr="00642227">
              <w:rPr>
                <w:rStyle w:val="affffffa"/>
                <w:rFonts w:eastAsiaTheme="minorEastAsia"/>
                <w:noProof/>
                <w:kern w:val="0"/>
              </w:rPr>
              <w:t>车辆进行耐久试验后停车状态下的氢气泄漏及排放试验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ab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begin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instrText xml:space="preserve"> PAGEREF _Toc5721100 \h </w:instrTex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separate"/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t>5</w:t>
            </w:r>
            <w:r w:rsidR="00642227" w:rsidRPr="00642227">
              <w:rPr>
                <w:rFonts w:ascii="Times New Roman" w:eastAsiaTheme="minorEastAsia" w:hAnsi="Times New Roman" w:cs="Times New Roman"/>
                <w:noProof/>
                <w:webHidden/>
              </w:rPr>
              <w:fldChar w:fldCharType="end"/>
            </w:r>
          </w:hyperlink>
        </w:p>
        <w:p w:rsidR="00377EC7" w:rsidRPr="00642227" w:rsidRDefault="00377EC7" w:rsidP="00642227">
          <w:pPr>
            <w:spacing w:line="240" w:lineRule="auto"/>
            <w:rPr>
              <w:rFonts w:ascii="Times New Roman" w:eastAsiaTheme="minorEastAsia" w:hAnsi="Times New Roman" w:cs="Times New Roman"/>
            </w:rPr>
          </w:pPr>
          <w:r w:rsidRPr="00642227">
            <w:rPr>
              <w:rFonts w:ascii="Times New Roman" w:eastAsiaTheme="minorEastAsia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33172B" w:rsidRPr="00642227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Theme="minorEastAsia" w:eastAsiaTheme="minorEastAsia" w:hAnsiTheme="minorEastAsia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B06E9F" w:rsidRPr="00C92DF2" w:rsidRDefault="00B06E9F" w:rsidP="00B06E9F">
      <w:pPr>
        <w:autoSpaceDE w:val="0"/>
        <w:autoSpaceDN w:val="0"/>
        <w:spacing w:line="280" w:lineRule="exact"/>
        <w:jc w:val="left"/>
        <w:rPr>
          <w:rFonts w:ascii="Times New Roman" w:hAnsi="Times New Roman" w:cs="Times New Roman"/>
        </w:rPr>
        <w:sectPr w:rsidR="00B06E9F" w:rsidRPr="00C92DF2" w:rsidSect="00BD3F24">
          <w:pgSz w:w="11906" w:h="16838" w:code="9"/>
          <w:pgMar w:top="1440" w:right="1826" w:bottom="1440" w:left="1800" w:header="1417" w:footer="1134" w:gutter="0"/>
          <w:pgNumType w:fmt="upperRoman" w:start="1"/>
          <w:cols w:space="425"/>
          <w:docGrid w:type="linesAndChars" w:linePitch="312"/>
        </w:sectPr>
      </w:pPr>
    </w:p>
    <w:p w:rsidR="0033172B" w:rsidRPr="00C92DF2" w:rsidRDefault="0033172B" w:rsidP="00B06E9F">
      <w:pPr>
        <w:autoSpaceDE w:val="0"/>
        <w:autoSpaceDN w:val="0"/>
        <w:spacing w:line="280" w:lineRule="exact"/>
        <w:jc w:val="left"/>
        <w:rPr>
          <w:rFonts w:ascii="Times New Roman" w:hAnsi="Times New Roman" w:cs="Times New Roman"/>
        </w:rPr>
      </w:pPr>
    </w:p>
    <w:p w:rsidR="00531E65" w:rsidRPr="00C92DF2" w:rsidRDefault="0033172B" w:rsidP="00531E6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92DF2">
        <w:rPr>
          <w:rFonts w:ascii="Times New Roman" w:eastAsia="黑体" w:hAnsi="Times New Roman" w:cs="Times New Roman"/>
          <w:sz w:val="32"/>
          <w:szCs w:val="32"/>
        </w:rPr>
        <w:t>前</w:t>
      </w:r>
      <w:r w:rsidR="003878DF" w:rsidRPr="00C92DF2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C92DF2">
        <w:rPr>
          <w:rFonts w:ascii="Times New Roman" w:eastAsia="黑体" w:hAnsi="Times New Roman" w:cs="Times New Roman"/>
          <w:sz w:val="32"/>
          <w:szCs w:val="32"/>
        </w:rPr>
        <w:t>言</w:t>
      </w:r>
    </w:p>
    <w:p w:rsidR="00530E7D" w:rsidRPr="00C92DF2" w:rsidRDefault="00530E7D" w:rsidP="001B16E1">
      <w:pPr>
        <w:ind w:right="420" w:firstLineChars="196" w:firstLine="412"/>
        <w:rPr>
          <w:rFonts w:ascii="Times New Roman" w:hAnsi="Times New Roman" w:cs="Times New Roman"/>
        </w:rPr>
      </w:pPr>
    </w:p>
    <w:p w:rsidR="0033172B" w:rsidRPr="00C92DF2" w:rsidRDefault="008948AC" w:rsidP="001B16E1">
      <w:pPr>
        <w:ind w:right="420" w:firstLineChars="196" w:firstLine="412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依据</w:t>
      </w:r>
      <w:r w:rsidR="0033172B" w:rsidRPr="00C92DF2">
        <w:rPr>
          <w:rFonts w:ascii="Times New Roman" w:hAnsi="Times New Roman" w:cs="Times New Roman"/>
        </w:rPr>
        <w:t>GB/T 1.1—2009</w:t>
      </w:r>
      <w:r w:rsidR="005A0DCA" w:rsidRPr="00C92DF2">
        <w:rPr>
          <w:rFonts w:ascii="Times New Roman" w:hAnsi="Times New Roman" w:cs="Times New Roman"/>
        </w:rPr>
        <w:t>《标准化工作导则</w:t>
      </w:r>
      <w:r w:rsidR="005A0DCA" w:rsidRPr="00C92DF2">
        <w:rPr>
          <w:rFonts w:ascii="Times New Roman" w:hAnsi="Times New Roman" w:cs="Times New Roman"/>
        </w:rPr>
        <w:t xml:space="preserve"> </w:t>
      </w:r>
      <w:r w:rsidR="005A0DCA" w:rsidRPr="00C92DF2">
        <w:rPr>
          <w:rFonts w:ascii="Times New Roman" w:hAnsi="Times New Roman" w:cs="Times New Roman"/>
        </w:rPr>
        <w:t>第</w:t>
      </w:r>
      <w:r w:rsidR="005A0DCA" w:rsidRPr="00C92DF2">
        <w:rPr>
          <w:rFonts w:ascii="Times New Roman" w:hAnsi="Times New Roman" w:cs="Times New Roman"/>
        </w:rPr>
        <w:t>1</w:t>
      </w:r>
      <w:r w:rsidR="005A0DCA" w:rsidRPr="00C92DF2">
        <w:rPr>
          <w:rFonts w:ascii="Times New Roman" w:hAnsi="Times New Roman" w:cs="Times New Roman"/>
        </w:rPr>
        <w:t>部分：标准的结构和编写》</w:t>
      </w:r>
      <w:r w:rsidR="00091CCA" w:rsidRPr="00C92DF2">
        <w:rPr>
          <w:rFonts w:ascii="Times New Roman" w:hAnsi="Times New Roman" w:cs="Times New Roman"/>
        </w:rPr>
        <w:t>给出</w:t>
      </w:r>
      <w:r w:rsidR="0033172B" w:rsidRPr="00C92DF2">
        <w:rPr>
          <w:rFonts w:ascii="Times New Roman" w:hAnsi="Times New Roman" w:cs="Times New Roman"/>
        </w:rPr>
        <w:t>的</w:t>
      </w:r>
      <w:r w:rsidR="00091CCA" w:rsidRPr="00C92DF2">
        <w:rPr>
          <w:rFonts w:ascii="Times New Roman" w:hAnsi="Times New Roman" w:cs="Times New Roman"/>
        </w:rPr>
        <w:t>规则</w:t>
      </w:r>
      <w:r w:rsidR="0033172B" w:rsidRPr="00C92DF2">
        <w:rPr>
          <w:rFonts w:ascii="Times New Roman" w:hAnsi="Times New Roman" w:cs="Times New Roman"/>
        </w:rPr>
        <w:t>编写。</w:t>
      </w:r>
    </w:p>
    <w:p w:rsidR="00690F22" w:rsidRPr="00C92DF2" w:rsidRDefault="002B0E83" w:rsidP="00530E7D">
      <w:pPr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</w:t>
      </w:r>
      <w:r w:rsidR="00530E7D" w:rsidRPr="00C92DF2">
        <w:rPr>
          <w:rFonts w:ascii="Times New Roman" w:hAnsi="Times New Roman" w:cs="Times New Roman"/>
        </w:rPr>
        <w:t xml:space="preserve"> </w:t>
      </w:r>
      <w:r w:rsidR="00690F22" w:rsidRPr="00C92DF2">
        <w:rPr>
          <w:rFonts w:ascii="Times New Roman" w:hAnsi="Times New Roman" w:cs="Times New Roman"/>
        </w:rPr>
        <w:t>本标准的某些内容可能涉及专利，本标准的发布机构不承担识别这些专利的责任。</w:t>
      </w:r>
    </w:p>
    <w:p w:rsidR="0033172B" w:rsidRPr="00C92DF2" w:rsidRDefault="00690F22" w:rsidP="00530E7D">
      <w:pPr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 </w:t>
      </w:r>
      <w:r w:rsidR="008948AC"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提出单位：</w:t>
      </w:r>
      <w:r w:rsidRPr="00C92DF2">
        <w:rPr>
          <w:rFonts w:ascii="Times New Roman" w:hAnsi="Times New Roman" w:cs="Times New Roman"/>
        </w:rPr>
        <w:t>中国汽车工程学会</w:t>
      </w:r>
      <w:r w:rsidR="00133053">
        <w:rPr>
          <w:rFonts w:ascii="Times New Roman" w:hAnsi="Times New Roman" w:cs="Times New Roman" w:hint="eastAsia"/>
        </w:rPr>
        <w:t>测试技术</w:t>
      </w:r>
      <w:r w:rsidRPr="00C92DF2">
        <w:rPr>
          <w:rFonts w:ascii="Times New Roman" w:hAnsi="Times New Roman" w:cs="Times New Roman"/>
        </w:rPr>
        <w:t>分会</w:t>
      </w:r>
      <w:r w:rsidR="0033172B" w:rsidRPr="00C92DF2">
        <w:rPr>
          <w:rFonts w:ascii="Times New Roman" w:hAnsi="Times New Roman" w:cs="Times New Roman"/>
        </w:rPr>
        <w:t>。</w:t>
      </w:r>
    </w:p>
    <w:p w:rsidR="00C15B4D" w:rsidRPr="00C92DF2" w:rsidRDefault="00530E7D" w:rsidP="00530E7D">
      <w:pPr>
        <w:ind w:right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 </w:t>
      </w:r>
      <w:r w:rsidR="008948AC"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起草单位</w:t>
      </w:r>
      <w:r w:rsidR="008932AE" w:rsidRPr="00C92DF2">
        <w:rPr>
          <w:rFonts w:ascii="Times New Roman" w:hAnsi="Times New Roman" w:cs="Times New Roman"/>
        </w:rPr>
        <w:t>：</w:t>
      </w:r>
      <w:r w:rsidR="0033172B" w:rsidRPr="00C92DF2">
        <w:rPr>
          <w:rFonts w:ascii="Times New Roman" w:hAnsi="Times New Roman" w:cs="Times New Roman"/>
        </w:rPr>
        <w:t>。</w:t>
      </w:r>
      <w:bookmarkStart w:id="8" w:name="_GoBack"/>
      <w:bookmarkEnd w:id="8"/>
    </w:p>
    <w:p w:rsidR="0033172B" w:rsidRPr="00C92DF2" w:rsidRDefault="008948AC" w:rsidP="001B16E1">
      <w:pPr>
        <w:ind w:right="420" w:firstLineChars="196" w:firstLine="412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473913" w:rsidRPr="00C92DF2">
        <w:rPr>
          <w:rFonts w:ascii="Times New Roman" w:hAnsi="Times New Roman" w:cs="Times New Roman"/>
        </w:rPr>
        <w:t>主要起草人：</w:t>
      </w:r>
      <w:r w:rsidR="0033172B" w:rsidRPr="00C92DF2">
        <w:rPr>
          <w:rFonts w:ascii="Times New Roman" w:hAnsi="Times New Roman" w:cs="Times New Roman"/>
        </w:rPr>
        <w:t>。</w:t>
      </w:r>
    </w:p>
    <w:p w:rsidR="00D117C9" w:rsidRPr="00C92DF2" w:rsidRDefault="00D117C9" w:rsidP="00D117C9">
      <w:pPr>
        <w:pStyle w:val="afffffffff7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207D48" w:rsidRPr="00C92DF2">
        <w:rPr>
          <w:rFonts w:ascii="Times New Roman" w:hAnsi="Times New Roman" w:cs="Times New Roman"/>
        </w:rPr>
        <w:t>为</w:t>
      </w:r>
      <w:r w:rsidRPr="00C92DF2">
        <w:rPr>
          <w:rFonts w:ascii="Times New Roman" w:hAnsi="Times New Roman" w:cs="Times New Roman"/>
        </w:rPr>
        <w:t>首次制定。</w:t>
      </w: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240504" w:rsidRPr="00C92DF2" w:rsidRDefault="00240504" w:rsidP="00DF5C75">
      <w:pPr>
        <w:rPr>
          <w:rFonts w:ascii="Times New Roman" w:hAnsi="Times New Roman" w:cs="Times New Roman"/>
        </w:rPr>
      </w:pPr>
    </w:p>
    <w:p w:rsidR="001938D6" w:rsidRPr="00C92DF2" w:rsidRDefault="001938D6" w:rsidP="00DF5C75">
      <w:pPr>
        <w:rPr>
          <w:rFonts w:ascii="Times New Roman" w:hAnsi="Times New Roman" w:cs="Times New Roman"/>
        </w:rPr>
      </w:pPr>
    </w:p>
    <w:p w:rsidR="00B06E9F" w:rsidRPr="00C92DF2" w:rsidRDefault="00B06E9F" w:rsidP="00DF5C75">
      <w:pPr>
        <w:rPr>
          <w:rFonts w:ascii="Times New Roman" w:hAnsi="Times New Roman" w:cs="Times New Roman"/>
        </w:rPr>
      </w:pPr>
    </w:p>
    <w:p w:rsidR="001938D6" w:rsidRPr="00C92DF2" w:rsidRDefault="001938D6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  <w:sectPr w:rsidR="0033172B" w:rsidRPr="00C92DF2" w:rsidSect="00BD3F24">
          <w:footerReference w:type="even" r:id="rId10"/>
          <w:footerReference w:type="default" r:id="rId11"/>
          <w:pgSz w:w="11906" w:h="16838" w:code="9"/>
          <w:pgMar w:top="1440" w:right="1826" w:bottom="1440" w:left="1800" w:header="1417" w:footer="1134" w:gutter="0"/>
          <w:pgNumType w:fmt="upperRoman"/>
          <w:cols w:space="425"/>
          <w:docGrid w:type="linesAndChars" w:linePitch="312"/>
        </w:sectPr>
      </w:pPr>
    </w:p>
    <w:p w:rsidR="00E36560" w:rsidRPr="00C92DF2" w:rsidRDefault="00E36560" w:rsidP="00E36560">
      <w:pPr>
        <w:pStyle w:val="affffffff2"/>
        <w:rPr>
          <w:rFonts w:ascii="Times New Roman" w:cs="Times New Roman"/>
        </w:rPr>
      </w:pPr>
      <w:bookmarkStart w:id="9" w:name="_Toc526942306"/>
      <w:bookmarkStart w:id="10" w:name="_Toc526943789"/>
      <w:bookmarkStart w:id="11" w:name="_Toc526944005"/>
      <w:bookmarkStart w:id="12" w:name="_Toc5719829"/>
      <w:bookmarkStart w:id="13" w:name="_Toc5721082"/>
      <w:bookmarkEnd w:id="5"/>
      <w:r w:rsidRPr="00C92DF2">
        <w:rPr>
          <w:rFonts w:ascii="Times New Roman" w:cs="Times New Roman"/>
        </w:rPr>
        <w:lastRenderedPageBreak/>
        <w:t>燃料电池电动汽车</w:t>
      </w:r>
      <w:r w:rsidRPr="00C92DF2">
        <w:rPr>
          <w:rFonts w:ascii="Times New Roman" w:cs="Times New Roman"/>
        </w:rPr>
        <w:t xml:space="preserve">  </w:t>
      </w:r>
      <w:r w:rsidRPr="00C92DF2">
        <w:rPr>
          <w:rFonts w:ascii="Times New Roman" w:cs="Times New Roman"/>
        </w:rPr>
        <w:t>密闭</w:t>
      </w:r>
      <w:proofErr w:type="gramStart"/>
      <w:r w:rsidRPr="00C92DF2">
        <w:rPr>
          <w:rFonts w:ascii="Times New Roman" w:cs="Times New Roman"/>
        </w:rPr>
        <w:t>空间内氢泄漏</w:t>
      </w:r>
      <w:proofErr w:type="gramEnd"/>
      <w:r w:rsidRPr="00C92DF2">
        <w:rPr>
          <w:rFonts w:ascii="Times New Roman" w:cs="Times New Roman"/>
        </w:rPr>
        <w:t>及排放</w:t>
      </w:r>
      <w:r w:rsidR="00C92DF2" w:rsidRPr="00C92DF2">
        <w:rPr>
          <w:rFonts w:ascii="Times New Roman" w:cs="Times New Roman"/>
        </w:rPr>
        <w:t>试验方法</w:t>
      </w:r>
      <w:r w:rsidR="00C92DF2">
        <w:rPr>
          <w:rFonts w:ascii="Times New Roman" w:cs="Times New Roman" w:hint="eastAsia"/>
        </w:rPr>
        <w:t>和</w:t>
      </w:r>
      <w:r w:rsidRPr="00C92DF2">
        <w:rPr>
          <w:rFonts w:ascii="Times New Roman" w:cs="Times New Roman"/>
        </w:rPr>
        <w:t>安全要求</w:t>
      </w:r>
      <w:bookmarkEnd w:id="9"/>
      <w:bookmarkEnd w:id="10"/>
      <w:bookmarkEnd w:id="11"/>
      <w:bookmarkEnd w:id="12"/>
      <w:bookmarkEnd w:id="13"/>
    </w:p>
    <w:p w:rsidR="0033172B" w:rsidRPr="00C92DF2" w:rsidRDefault="0033172B" w:rsidP="00DF5C75">
      <w:pPr>
        <w:pStyle w:val="affffff4"/>
        <w:spacing w:before="156" w:after="156"/>
        <w:rPr>
          <w:rFonts w:ascii="Times New Roman" w:cs="Times New Roman"/>
        </w:rPr>
      </w:pPr>
      <w:bookmarkStart w:id="14" w:name="_Toc526942307"/>
      <w:bookmarkStart w:id="15" w:name="_Toc526943790"/>
      <w:bookmarkStart w:id="16" w:name="_Toc5721083"/>
      <w:r w:rsidRPr="00C92DF2">
        <w:rPr>
          <w:rFonts w:ascii="Times New Roman" w:cs="Times New Roman"/>
        </w:rPr>
        <w:t>1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范围</w:t>
      </w:r>
      <w:bookmarkEnd w:id="14"/>
      <w:bookmarkEnd w:id="15"/>
      <w:bookmarkEnd w:id="16"/>
    </w:p>
    <w:p w:rsidR="0033172B" w:rsidRPr="00C92DF2" w:rsidRDefault="000118FF" w:rsidP="000118FF">
      <w:pPr>
        <w:pStyle w:val="afffffffff6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Times New Roman" w:hAnsi="Times New Roman" w:cs="Times New Roman"/>
          <w:position w:val="-24"/>
        </w:rPr>
      </w:pPr>
      <w:r w:rsidRPr="00C92DF2">
        <w:rPr>
          <w:rFonts w:ascii="Times New Roman" w:hAnsi="Times New Roman" w:cs="Times New Roman"/>
        </w:rPr>
        <w:t xml:space="preserve">    </w:t>
      </w:r>
      <w:r w:rsidR="00A54C20" w:rsidRPr="00C92DF2">
        <w:rPr>
          <w:rFonts w:ascii="Times New Roman" w:hAnsi="Times New Roman" w:cs="Times New Roman"/>
        </w:rPr>
        <w:t>本标准规定了燃料电池</w:t>
      </w:r>
      <w:r w:rsidR="00C92DF2">
        <w:rPr>
          <w:rFonts w:ascii="Times New Roman" w:hAnsi="Times New Roman" w:cs="Times New Roman" w:hint="eastAsia"/>
        </w:rPr>
        <w:t>电动</w:t>
      </w:r>
      <w:r w:rsidR="00A54C20" w:rsidRPr="00C92DF2">
        <w:rPr>
          <w:rFonts w:ascii="Times New Roman" w:hAnsi="Times New Roman" w:cs="Times New Roman"/>
        </w:rPr>
        <w:t>汽车在密闭空间内</w:t>
      </w:r>
      <w:r w:rsidR="00C92DF2">
        <w:rPr>
          <w:rFonts w:ascii="Times New Roman" w:hAnsi="Times New Roman" w:cs="Times New Roman" w:hint="eastAsia"/>
        </w:rPr>
        <w:t>的</w:t>
      </w:r>
      <w:r w:rsidR="00CA15FE" w:rsidRPr="00C92DF2">
        <w:rPr>
          <w:rFonts w:ascii="Times New Roman" w:hAnsi="Times New Roman" w:cs="Times New Roman"/>
        </w:rPr>
        <w:t>氢</w:t>
      </w:r>
      <w:r w:rsidR="00C92DF2">
        <w:rPr>
          <w:rFonts w:ascii="Times New Roman" w:hAnsi="Times New Roman" w:cs="Times New Roman" w:hint="eastAsia"/>
        </w:rPr>
        <w:t>泄漏及</w:t>
      </w:r>
      <w:r w:rsidR="00CA15FE" w:rsidRPr="00C92DF2">
        <w:rPr>
          <w:rFonts w:ascii="Times New Roman" w:hAnsi="Times New Roman" w:cs="Times New Roman"/>
        </w:rPr>
        <w:t>排放</w:t>
      </w:r>
      <w:r w:rsidR="00C92DF2">
        <w:rPr>
          <w:rFonts w:ascii="Times New Roman" w:hAnsi="Times New Roman" w:cs="Times New Roman" w:hint="eastAsia"/>
        </w:rPr>
        <w:t>的</w:t>
      </w:r>
      <w:r w:rsidR="00CA15FE" w:rsidRPr="00C92DF2">
        <w:rPr>
          <w:rFonts w:ascii="Times New Roman" w:hAnsi="Times New Roman" w:cs="Times New Roman"/>
        </w:rPr>
        <w:t>试验方法</w:t>
      </w:r>
      <w:r w:rsidR="00C92DF2">
        <w:rPr>
          <w:rFonts w:ascii="Times New Roman" w:hAnsi="Times New Roman" w:cs="Times New Roman" w:hint="eastAsia"/>
        </w:rPr>
        <w:t>和安全要求</w:t>
      </w:r>
      <w:r w:rsidR="00CA15FE" w:rsidRPr="00C92DF2">
        <w:rPr>
          <w:rFonts w:ascii="Times New Roman" w:hAnsi="Times New Roman" w:cs="Times New Roman"/>
        </w:rPr>
        <w:t>。</w:t>
      </w:r>
    </w:p>
    <w:p w:rsidR="0033172B" w:rsidRPr="00C92DF2" w:rsidRDefault="008948AC" w:rsidP="001B16E1">
      <w:pPr>
        <w:pStyle w:val="affff8"/>
        <w:spacing w:line="400" w:lineRule="exact"/>
        <w:ind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适用于</w:t>
      </w:r>
      <w:r w:rsidR="00CA15FE" w:rsidRPr="00C92DF2">
        <w:rPr>
          <w:rFonts w:ascii="Times New Roman" w:hAnsi="Times New Roman" w:cs="Times New Roman"/>
        </w:rPr>
        <w:t>M1</w:t>
      </w:r>
      <w:r w:rsidR="00CA15FE" w:rsidRPr="00C92DF2">
        <w:rPr>
          <w:rFonts w:ascii="Times New Roman" w:hAnsi="Times New Roman" w:cs="Times New Roman"/>
        </w:rPr>
        <w:t>类燃料电池电动汽车</w:t>
      </w:r>
      <w:r w:rsidR="0033172B" w:rsidRPr="00C92DF2">
        <w:rPr>
          <w:rFonts w:ascii="Times New Roman" w:hAnsi="Times New Roman" w:cs="Times New Roman"/>
        </w:rPr>
        <w:t>。</w:t>
      </w:r>
    </w:p>
    <w:p w:rsidR="0033172B" w:rsidRPr="00C92DF2" w:rsidRDefault="0033172B" w:rsidP="00DF5C75">
      <w:pPr>
        <w:pStyle w:val="affffff4"/>
        <w:spacing w:before="156" w:after="156"/>
        <w:rPr>
          <w:rFonts w:ascii="Times New Roman" w:cs="Times New Roman"/>
        </w:rPr>
      </w:pPr>
      <w:bookmarkStart w:id="17" w:name="_Toc526942308"/>
      <w:bookmarkStart w:id="18" w:name="_Toc526943791"/>
      <w:bookmarkStart w:id="19" w:name="_Toc5721084"/>
      <w:r w:rsidRPr="00C92DF2">
        <w:rPr>
          <w:rFonts w:ascii="Times New Roman" w:cs="Times New Roman"/>
        </w:rPr>
        <w:t>2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规范性引用文件</w:t>
      </w:r>
      <w:bookmarkEnd w:id="17"/>
      <w:bookmarkEnd w:id="18"/>
      <w:bookmarkEnd w:id="19"/>
    </w:p>
    <w:p w:rsidR="0033172B" w:rsidRPr="00C92DF2" w:rsidRDefault="00C92DF2" w:rsidP="001B16E1">
      <w:pPr>
        <w:pStyle w:val="affff8"/>
        <w:spacing w:line="380" w:lineRule="exact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92DF2" w:rsidRDefault="00C92DF2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/>
        </w:rPr>
        <w:t xml:space="preserve">GB/T 24548  </w:t>
      </w:r>
      <w:r>
        <w:rPr>
          <w:rFonts w:ascii="Times New Roman"/>
        </w:rPr>
        <w:t>燃料电池电动汽车</w:t>
      </w:r>
      <w:r>
        <w:rPr>
          <w:rFonts w:ascii="Times New Roman"/>
        </w:rPr>
        <w:t xml:space="preserve"> </w:t>
      </w:r>
      <w:r>
        <w:rPr>
          <w:rFonts w:ascii="Times New Roman"/>
        </w:rPr>
        <w:t>术语</w:t>
      </w:r>
    </w:p>
    <w:p w:rsidR="00E36560" w:rsidRPr="00C92DF2" w:rsidRDefault="00E36560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GB/T 2454</w:t>
      </w:r>
      <w:r w:rsidR="00FF6656" w:rsidRPr="00C92DF2">
        <w:rPr>
          <w:rFonts w:ascii="Times New Roman" w:hAnsi="Times New Roman" w:cs="Times New Roman"/>
        </w:rPr>
        <w:t>9</w:t>
      </w:r>
      <w:r w:rsid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>燃料电池电动汽车</w:t>
      </w:r>
      <w:r w:rsidRP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>安全要求</w:t>
      </w:r>
    </w:p>
    <w:p w:rsidR="00E36560" w:rsidRPr="00C92DF2" w:rsidRDefault="00E36560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SAE J2578-</w:t>
      </w:r>
      <w:r w:rsidR="00D7675D" w:rsidRPr="00C92DF2">
        <w:rPr>
          <w:rFonts w:ascii="Times New Roman" w:hAnsi="Times New Roman" w:cs="Times New Roman"/>
        </w:rPr>
        <w:t>2014 Recommended</w:t>
      </w:r>
      <w:r w:rsidRPr="00C92DF2">
        <w:rPr>
          <w:rFonts w:ascii="Times New Roman" w:hAnsi="Times New Roman" w:cs="Times New Roman"/>
        </w:rPr>
        <w:t xml:space="preserve"> Practice for General Fuel Cell Vehicle Safety</w:t>
      </w:r>
    </w:p>
    <w:p w:rsidR="00E36560" w:rsidRPr="00C92DF2" w:rsidRDefault="00D7675D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ISO 23273-2013 Fuel</w:t>
      </w:r>
      <w:r w:rsidR="00E36560" w:rsidRPr="00C92DF2">
        <w:rPr>
          <w:rFonts w:ascii="Times New Roman" w:hAnsi="Times New Roman" w:cs="Times New Roman"/>
        </w:rPr>
        <w:t xml:space="preserve"> cell road vehicles Safety specifications Protection against hydrogen hazards for vehicles </w:t>
      </w:r>
      <w:r w:rsidRPr="00C92DF2">
        <w:rPr>
          <w:rFonts w:ascii="Times New Roman" w:hAnsi="Times New Roman" w:cs="Times New Roman"/>
        </w:rPr>
        <w:t>fueled</w:t>
      </w:r>
      <w:r w:rsidR="00E36560" w:rsidRPr="00C92DF2">
        <w:rPr>
          <w:rFonts w:ascii="Times New Roman" w:hAnsi="Times New Roman" w:cs="Times New Roman"/>
        </w:rPr>
        <w:t xml:space="preserve"> with compressed hydrogen</w:t>
      </w:r>
    </w:p>
    <w:p w:rsidR="003878DF" w:rsidRPr="00C92DF2" w:rsidRDefault="0033172B" w:rsidP="0069164E">
      <w:pPr>
        <w:pStyle w:val="affffff4"/>
        <w:spacing w:before="156" w:after="156"/>
        <w:rPr>
          <w:rFonts w:ascii="Times New Roman" w:cs="Times New Roman"/>
        </w:rPr>
      </w:pPr>
      <w:bookmarkStart w:id="20" w:name="_Toc526942309"/>
      <w:bookmarkStart w:id="21" w:name="_Toc526943792"/>
      <w:bookmarkStart w:id="22" w:name="_Toc5721085"/>
      <w:r w:rsidRPr="00C92DF2">
        <w:rPr>
          <w:rFonts w:ascii="Times New Roman" w:cs="Times New Roman"/>
        </w:rPr>
        <w:t>3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术语和定义</w:t>
      </w:r>
      <w:bookmarkEnd w:id="20"/>
      <w:bookmarkEnd w:id="21"/>
      <w:bookmarkEnd w:id="22"/>
    </w:p>
    <w:p w:rsidR="006448EF" w:rsidRPr="00C92DF2" w:rsidRDefault="00C92DF2" w:rsidP="00C92DF2">
      <w:pPr>
        <w:adjustRightInd/>
        <w:spacing w:line="380" w:lineRule="exact"/>
        <w:ind w:firstLine="435"/>
        <w:jc w:val="left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 w:hint="eastAsia"/>
        </w:rPr>
        <w:t xml:space="preserve">GB/T 24548 </w:t>
      </w:r>
      <w:r w:rsidRPr="00C92DF2">
        <w:rPr>
          <w:rFonts w:ascii="Times New Roman" w:hAnsi="Times New Roman" w:cs="Times New Roman" w:hint="eastAsia"/>
        </w:rPr>
        <w:t>界定的术语和定义适用于本文件。</w:t>
      </w:r>
    </w:p>
    <w:p w:rsidR="0033172B" w:rsidRPr="00C92DF2" w:rsidRDefault="0033172B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3.1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5C3B2C" w:rsidRPr="00C92DF2">
        <w:rPr>
          <w:rFonts w:ascii="Times New Roman" w:eastAsia="黑体" w:hAnsi="Times New Roman" w:cs="Times New Roman"/>
          <w:kern w:val="0"/>
        </w:rPr>
        <w:t>每小时空气交换率</w:t>
      </w:r>
      <w:r w:rsidR="005C3B2C" w:rsidRPr="00C92DF2">
        <w:rPr>
          <w:rFonts w:ascii="Times New Roman" w:eastAsia="黑体" w:hAnsi="Times New Roman" w:cs="Times New Roman"/>
          <w:kern w:val="0"/>
        </w:rPr>
        <w:t xml:space="preserve"> air changes per hour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</w:p>
    <w:p w:rsidR="00184136" w:rsidRPr="00C92DF2" w:rsidRDefault="005C3B2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kern w:val="0"/>
        </w:rPr>
        <w:t>空间内</w:t>
      </w:r>
      <w:r w:rsidR="00817DE1">
        <w:rPr>
          <w:rFonts w:ascii="Times New Roman" w:hAnsi="Times New Roman" w:cs="Times New Roman" w:hint="eastAsia"/>
          <w:kern w:val="0"/>
        </w:rPr>
        <w:t>每</w:t>
      </w:r>
      <w:r w:rsidRPr="00C92DF2">
        <w:rPr>
          <w:rFonts w:ascii="Times New Roman" w:hAnsi="Times New Roman" w:cs="Times New Roman"/>
          <w:kern w:val="0"/>
        </w:rPr>
        <w:t>小时的空气换气量同空间的容积之比。</w:t>
      </w:r>
      <w:r w:rsidR="0033172B" w:rsidRPr="00C92DF2">
        <w:rPr>
          <w:rFonts w:ascii="Times New Roman" w:hAnsi="Times New Roman" w:cs="Times New Roman"/>
        </w:rPr>
        <w:t xml:space="preserve"> </w:t>
      </w:r>
    </w:p>
    <w:p w:rsidR="0033172B" w:rsidRPr="00C92DF2" w:rsidRDefault="00820D44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3.2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5C3B2C" w:rsidRPr="00C92DF2">
        <w:rPr>
          <w:rFonts w:ascii="Times New Roman" w:eastAsia="黑体" w:hAnsi="Times New Roman" w:cs="Times New Roman"/>
          <w:kern w:val="0"/>
        </w:rPr>
        <w:t>密闭</w:t>
      </w:r>
      <w:r w:rsidR="00817DE1">
        <w:rPr>
          <w:rFonts w:ascii="Times New Roman" w:eastAsia="黑体" w:hAnsi="Times New Roman" w:cs="Times New Roman" w:hint="eastAsia"/>
          <w:kern w:val="0"/>
        </w:rPr>
        <w:t>仓</w:t>
      </w:r>
      <w:r w:rsidR="005C3B2C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A54C20" w:rsidRPr="00C92DF2">
        <w:rPr>
          <w:rFonts w:ascii="Times New Roman" w:eastAsia="黑体" w:hAnsi="Times New Roman" w:cs="Times New Roman"/>
          <w:kern w:val="0"/>
        </w:rPr>
        <w:t>enclosed chamber</w:t>
      </w:r>
    </w:p>
    <w:p w:rsidR="0033172B" w:rsidRPr="00C92DF2" w:rsidRDefault="00817DE1" w:rsidP="001B16E1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装有</w:t>
      </w:r>
      <w:r w:rsidR="005C3B2C" w:rsidRPr="00C92DF2">
        <w:rPr>
          <w:rFonts w:ascii="Times New Roman" w:hAnsi="Times New Roman" w:cs="Times New Roman"/>
        </w:rPr>
        <w:t>氢气浓度检测装置的密闭空间，见</w:t>
      </w:r>
      <w:r w:rsidR="00D7675D" w:rsidRPr="00C92DF2">
        <w:rPr>
          <w:rFonts w:ascii="Times New Roman" w:hAnsi="Times New Roman" w:cs="Times New Roman"/>
        </w:rPr>
        <w:t>4.3.3</w:t>
      </w:r>
      <w:r w:rsidR="005C3B2C" w:rsidRPr="00C92DF2">
        <w:rPr>
          <w:rFonts w:ascii="Times New Roman" w:hAnsi="Times New Roman" w:cs="Times New Roman"/>
        </w:rPr>
        <w:t>。</w:t>
      </w:r>
    </w:p>
    <w:p w:rsidR="005A0DCA" w:rsidRPr="00C92DF2" w:rsidRDefault="00820D44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3.3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653A28" w:rsidRPr="00C92DF2">
        <w:rPr>
          <w:rFonts w:ascii="Times New Roman" w:eastAsia="黑体" w:hAnsi="Times New Roman" w:cs="Times New Roman"/>
          <w:kern w:val="0"/>
        </w:rPr>
        <w:t>密闭空间内的氢气泄漏安全要求</w:t>
      </w:r>
      <w:r w:rsidR="00653A28" w:rsidRPr="00C92DF2">
        <w:rPr>
          <w:rFonts w:ascii="Times New Roman" w:eastAsia="黑体" w:hAnsi="Times New Roman" w:cs="Times New Roman"/>
          <w:kern w:val="0"/>
        </w:rPr>
        <w:t xml:space="preserve"> safety requirements for hydrogen leaks in confined spaces</w:t>
      </w:r>
    </w:p>
    <w:p w:rsidR="008E3356" w:rsidRPr="00C92DF2" w:rsidRDefault="00653A28" w:rsidP="008E335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kern w:val="0"/>
        </w:rPr>
        <w:t>在</w:t>
      </w:r>
      <w:r w:rsidR="00ED08C2">
        <w:rPr>
          <w:rFonts w:ascii="Times New Roman" w:hAnsi="Times New Roman" w:cs="Times New Roman" w:hint="eastAsia"/>
          <w:kern w:val="0"/>
        </w:rPr>
        <w:t>无机械通风的</w:t>
      </w:r>
      <w:r w:rsidRPr="00C92DF2">
        <w:rPr>
          <w:rFonts w:ascii="Times New Roman" w:hAnsi="Times New Roman" w:cs="Times New Roman"/>
          <w:kern w:val="0"/>
        </w:rPr>
        <w:t>密闭空间内</w:t>
      </w:r>
      <w:r w:rsidR="00ED08C2">
        <w:rPr>
          <w:rFonts w:ascii="Times New Roman" w:hAnsi="Times New Roman" w:cs="Times New Roman" w:hint="eastAsia"/>
          <w:kern w:val="0"/>
        </w:rPr>
        <w:t>（</w:t>
      </w:r>
      <w:r w:rsidR="00ED08C2" w:rsidRPr="00817DE1">
        <w:rPr>
          <w:rFonts w:ascii="Times New Roman" w:hAnsi="Times New Roman" w:cs="Times New Roman" w:hint="eastAsia"/>
        </w:rPr>
        <w:t>每小时的空气交换率不大于</w:t>
      </w:r>
      <w:r w:rsidR="00ED08C2">
        <w:rPr>
          <w:rFonts w:ascii="Times New Roman" w:hAnsi="Times New Roman" w:cs="Times New Roman" w:hint="eastAsia"/>
        </w:rPr>
        <w:t>0.03</w:t>
      </w:r>
      <w:r w:rsidR="00ED08C2">
        <w:rPr>
          <w:rFonts w:ascii="Times New Roman" w:hAnsi="Times New Roman" w:cs="Times New Roman" w:hint="eastAsia"/>
          <w:kern w:val="0"/>
        </w:rPr>
        <w:t>）</w:t>
      </w:r>
      <w:r w:rsidRPr="00C92DF2">
        <w:rPr>
          <w:rFonts w:ascii="Times New Roman" w:hAnsi="Times New Roman" w:cs="Times New Roman"/>
          <w:kern w:val="0"/>
        </w:rPr>
        <w:t>，车辆静置</w:t>
      </w:r>
      <w:r w:rsidRPr="00C92DF2">
        <w:rPr>
          <w:rFonts w:ascii="Times New Roman" w:hAnsi="Times New Roman" w:cs="Times New Roman"/>
          <w:kern w:val="0"/>
        </w:rPr>
        <w:t>8h</w:t>
      </w:r>
      <w:r w:rsidRPr="00C92DF2">
        <w:rPr>
          <w:rFonts w:ascii="Times New Roman" w:hAnsi="Times New Roman" w:cs="Times New Roman"/>
          <w:kern w:val="0"/>
        </w:rPr>
        <w:t>，</w:t>
      </w:r>
      <w:r w:rsidR="00AF23EF">
        <w:rPr>
          <w:rFonts w:ascii="Times New Roman" w:hAnsi="Times New Roman" w:cs="Times New Roman" w:hint="eastAsia"/>
          <w:kern w:val="0"/>
        </w:rPr>
        <w:t>车辆</w:t>
      </w:r>
      <w:r w:rsidRPr="00C92DF2">
        <w:rPr>
          <w:rFonts w:ascii="Times New Roman" w:hAnsi="Times New Roman" w:cs="Times New Roman"/>
          <w:kern w:val="0"/>
        </w:rPr>
        <w:t>周围的氢气体积浓度应不大于</w:t>
      </w:r>
      <w:r w:rsidRPr="00C92DF2">
        <w:rPr>
          <w:rFonts w:ascii="Times New Roman" w:hAnsi="Times New Roman" w:cs="Times New Roman"/>
          <w:kern w:val="0"/>
        </w:rPr>
        <w:t>1%</w:t>
      </w:r>
      <w:r w:rsidRPr="00C92DF2">
        <w:rPr>
          <w:rFonts w:ascii="Times New Roman" w:hAnsi="Times New Roman" w:cs="Times New Roman"/>
          <w:kern w:val="0"/>
        </w:rPr>
        <w:t>。</w:t>
      </w:r>
    </w:p>
    <w:p w:rsidR="005A0DCA" w:rsidRPr="00C92DF2" w:rsidRDefault="00820D44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3.4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653A28" w:rsidRPr="00C92DF2">
        <w:rPr>
          <w:rFonts w:ascii="Times New Roman" w:eastAsia="黑体" w:hAnsi="Times New Roman" w:cs="Times New Roman"/>
          <w:kern w:val="0"/>
        </w:rPr>
        <w:t>密闭空间内的氢气排放安全要求</w:t>
      </w:r>
      <w:r w:rsidR="00653A28" w:rsidRPr="00C92DF2">
        <w:rPr>
          <w:rFonts w:ascii="Times New Roman" w:eastAsia="黑体" w:hAnsi="Times New Roman" w:cs="Times New Roman"/>
          <w:kern w:val="0"/>
        </w:rPr>
        <w:t xml:space="preserve"> safety requirements for hydrogen emissions in confined spaces</w:t>
      </w:r>
    </w:p>
    <w:p w:rsidR="008E3356" w:rsidRPr="00C92DF2" w:rsidRDefault="00653A28" w:rsidP="00C80AD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kern w:val="0"/>
        </w:rPr>
        <w:t>在</w:t>
      </w:r>
      <w:r w:rsidR="00225528">
        <w:rPr>
          <w:rFonts w:ascii="Times New Roman" w:hAnsi="Times New Roman" w:cs="Times New Roman" w:hint="eastAsia"/>
          <w:kern w:val="0"/>
        </w:rPr>
        <w:t>有机械通风的</w:t>
      </w:r>
      <w:r w:rsidRPr="00C92DF2">
        <w:rPr>
          <w:rFonts w:ascii="Times New Roman" w:hAnsi="Times New Roman" w:cs="Times New Roman"/>
          <w:kern w:val="0"/>
        </w:rPr>
        <w:t>密闭空间内</w:t>
      </w:r>
      <w:r w:rsidR="00225528">
        <w:rPr>
          <w:rFonts w:ascii="Times New Roman" w:hAnsi="Times New Roman" w:cs="Times New Roman" w:hint="eastAsia"/>
          <w:kern w:val="0"/>
        </w:rPr>
        <w:t>（</w:t>
      </w:r>
      <w:r w:rsidR="00225528" w:rsidRPr="00817DE1">
        <w:rPr>
          <w:rFonts w:ascii="Times New Roman" w:hAnsi="Times New Roman" w:cs="Times New Roman" w:hint="eastAsia"/>
        </w:rPr>
        <w:t>每小时的空气交换率不大于</w:t>
      </w:r>
      <w:r w:rsidR="00225528" w:rsidRPr="00817DE1">
        <w:rPr>
          <w:rFonts w:ascii="Times New Roman" w:hAnsi="Times New Roman" w:cs="Times New Roman" w:hint="eastAsia"/>
        </w:rPr>
        <w:t>6</w:t>
      </w:r>
      <w:r w:rsidR="00225528">
        <w:rPr>
          <w:rFonts w:ascii="Times New Roman" w:hAnsi="Times New Roman" w:cs="Times New Roman" w:hint="eastAsia"/>
          <w:kern w:val="0"/>
        </w:rPr>
        <w:t>）</w:t>
      </w:r>
      <w:r w:rsidRPr="00C92DF2">
        <w:rPr>
          <w:rFonts w:ascii="Times New Roman" w:hAnsi="Times New Roman" w:cs="Times New Roman"/>
          <w:kern w:val="0"/>
        </w:rPr>
        <w:t>，</w:t>
      </w:r>
      <w:r w:rsidR="00AF23EF">
        <w:rPr>
          <w:rFonts w:ascii="Times New Roman" w:hAnsi="Times New Roman" w:cs="Times New Roman" w:hint="eastAsia"/>
          <w:kern w:val="0"/>
        </w:rPr>
        <w:t>在任意时刻，车辆</w:t>
      </w:r>
      <w:r w:rsidRPr="00C92DF2">
        <w:rPr>
          <w:rFonts w:ascii="Times New Roman" w:hAnsi="Times New Roman" w:cs="Times New Roman"/>
          <w:kern w:val="0"/>
        </w:rPr>
        <w:t>周围的氢气体积浓度应不大于</w:t>
      </w:r>
      <w:r w:rsidRPr="00C92DF2">
        <w:rPr>
          <w:rFonts w:ascii="Times New Roman" w:hAnsi="Times New Roman" w:cs="Times New Roman"/>
          <w:kern w:val="0"/>
        </w:rPr>
        <w:t>1%</w:t>
      </w:r>
      <w:r w:rsidRPr="00C92DF2">
        <w:rPr>
          <w:rFonts w:ascii="Times New Roman" w:hAnsi="Times New Roman" w:cs="Times New Roman"/>
          <w:kern w:val="0"/>
        </w:rPr>
        <w:t>。</w:t>
      </w:r>
    </w:p>
    <w:p w:rsidR="0072512E" w:rsidRPr="00C92DF2" w:rsidRDefault="0069164E" w:rsidP="0069164E">
      <w:pPr>
        <w:pStyle w:val="affffff4"/>
        <w:spacing w:before="156" w:after="156"/>
        <w:rPr>
          <w:rFonts w:ascii="Times New Roman" w:cs="Times New Roman"/>
        </w:rPr>
      </w:pPr>
      <w:bookmarkStart w:id="23" w:name="_Toc526942310"/>
      <w:bookmarkStart w:id="24" w:name="_Toc526943793"/>
      <w:bookmarkStart w:id="25" w:name="_Toc5721086"/>
      <w:r w:rsidRPr="00C92DF2">
        <w:rPr>
          <w:rFonts w:ascii="Times New Roman" w:cs="Times New Roman"/>
        </w:rPr>
        <w:t>4</w:t>
      </w:r>
      <w:r w:rsidR="00653A28" w:rsidRPr="00C92DF2">
        <w:rPr>
          <w:rFonts w:ascii="Times New Roman" w:cs="Times New Roman"/>
        </w:rPr>
        <w:t>试验方法</w:t>
      </w:r>
      <w:bookmarkEnd w:id="23"/>
      <w:bookmarkEnd w:id="24"/>
      <w:bookmarkEnd w:id="25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26" w:name="_Toc526942311"/>
      <w:bookmarkStart w:id="27" w:name="_Toc526943794"/>
      <w:bookmarkStart w:id="28" w:name="_Toc5721087"/>
      <w:r w:rsidRPr="00C92DF2">
        <w:rPr>
          <w:rFonts w:ascii="Times New Roman" w:eastAsia="黑体" w:hAnsi="Times New Roman" w:cs="Times New Roman"/>
          <w:kern w:val="0"/>
        </w:rPr>
        <w:t xml:space="preserve">4.1 </w:t>
      </w:r>
      <w:r w:rsidRPr="00C92DF2">
        <w:rPr>
          <w:rFonts w:ascii="Times New Roman" w:eastAsia="黑体" w:hAnsi="Times New Roman" w:cs="Times New Roman"/>
          <w:kern w:val="0"/>
        </w:rPr>
        <w:t>总则</w:t>
      </w:r>
      <w:bookmarkEnd w:id="26"/>
      <w:bookmarkEnd w:id="27"/>
      <w:bookmarkEnd w:id="28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lastRenderedPageBreak/>
        <w:t>以下方法描述了密闭空间内燃料电池汽车氢泄漏及排放的试验方法。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29" w:name="_Toc526942312"/>
      <w:bookmarkStart w:id="30" w:name="_Toc526943795"/>
      <w:bookmarkStart w:id="31" w:name="_Toc5721088"/>
      <w:r w:rsidRPr="00C92DF2">
        <w:rPr>
          <w:rFonts w:ascii="Times New Roman" w:eastAsia="黑体" w:hAnsi="Times New Roman" w:cs="Times New Roman"/>
          <w:kern w:val="0"/>
        </w:rPr>
        <w:t xml:space="preserve">4.2 </w:t>
      </w:r>
      <w:r w:rsidRPr="00C92DF2">
        <w:rPr>
          <w:rFonts w:ascii="Times New Roman" w:eastAsia="黑体" w:hAnsi="Times New Roman" w:cs="Times New Roman"/>
          <w:kern w:val="0"/>
        </w:rPr>
        <w:t>测量参数、单位和准确度</w:t>
      </w:r>
      <w:bookmarkEnd w:id="29"/>
      <w:bookmarkEnd w:id="30"/>
      <w:bookmarkEnd w:id="31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表</w:t>
      </w:r>
      <w:r w:rsidRPr="00C92DF2">
        <w:rPr>
          <w:rFonts w:ascii="Times New Roman" w:hAnsi="Times New Roman" w:cs="Times New Roman"/>
        </w:rPr>
        <w:t>1</w:t>
      </w:r>
      <w:r w:rsidRPr="00C92DF2">
        <w:rPr>
          <w:rFonts w:ascii="Times New Roman" w:hAnsi="Times New Roman" w:cs="Times New Roman"/>
        </w:rPr>
        <w:t>规定了试验测量的参数、单位和准确度。</w:t>
      </w:r>
    </w:p>
    <w:p w:rsidR="00817DE1" w:rsidRPr="00FA149D" w:rsidRDefault="00817DE1" w:rsidP="002F6FD1">
      <w:pPr>
        <w:pStyle w:val="affffffffffc"/>
        <w:numPr>
          <w:ilvl w:val="0"/>
          <w:numId w:val="9"/>
        </w:numPr>
        <w:spacing w:before="156" w:after="156" w:line="360" w:lineRule="auto"/>
        <w:rPr>
          <w:rFonts w:ascii="Times New Roman"/>
        </w:rPr>
      </w:pPr>
      <w:bookmarkStart w:id="32" w:name="_Toc526942313"/>
      <w:bookmarkStart w:id="33" w:name="_Toc526943796"/>
      <w:r w:rsidRPr="00FA149D">
        <w:rPr>
          <w:rFonts w:ascii="Times New Roman"/>
        </w:rPr>
        <w:t>测量参数、单位和准确度的要求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1655"/>
      </w:tblGrid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测量参数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单位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准确度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分辨率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s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±0.1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0.1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温度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℃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±1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氢气体积浓度</w:t>
            </w:r>
            <w:r w:rsidRPr="00C44E16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ppm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±1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氢气体积浓度</w:t>
            </w:r>
            <w:r w:rsidRPr="00C44E16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ppm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±100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</w:tbl>
    <w:p w:rsidR="00817DE1" w:rsidRDefault="00817DE1" w:rsidP="005C6E33">
      <w:pPr>
        <w:pStyle w:val="22"/>
        <w:tabs>
          <w:tab w:val="clear" w:pos="360"/>
        </w:tabs>
        <w:spacing w:beforeLines="0" w:before="0" w:afterLines="0" w:after="0" w:line="360" w:lineRule="auto"/>
        <w:ind w:firstLineChars="200" w:firstLine="420"/>
        <w:outlineLvl w:val="9"/>
        <w:rPr>
          <w:szCs w:val="21"/>
        </w:rPr>
      </w:pPr>
      <w:r>
        <w:rPr>
          <w:rFonts w:hint="eastAsia"/>
          <w:szCs w:val="21"/>
        </w:rPr>
        <w:t>注：</w:t>
      </w:r>
      <w:r w:rsidRPr="009758B8">
        <w:rPr>
          <w:szCs w:val="21"/>
          <w:vertAlign w:val="superscript"/>
        </w:rPr>
        <w:t>1</w:t>
      </w:r>
      <w:r w:rsidRPr="00BC2F06">
        <w:rPr>
          <w:szCs w:val="21"/>
        </w:rPr>
        <w:t>氢气泄漏试验</w:t>
      </w:r>
      <w:r>
        <w:rPr>
          <w:szCs w:val="21"/>
        </w:rPr>
        <w:t>时用</w:t>
      </w:r>
      <w:r w:rsidRPr="009758B8">
        <w:rPr>
          <w:szCs w:val="21"/>
          <w:vertAlign w:val="superscript"/>
        </w:rPr>
        <w:t>2</w:t>
      </w:r>
      <w:r w:rsidRPr="00BC2F06">
        <w:rPr>
          <w:szCs w:val="21"/>
        </w:rPr>
        <w:t>氢气</w:t>
      </w:r>
      <w:r>
        <w:rPr>
          <w:rFonts w:hint="eastAsia"/>
          <w:szCs w:val="21"/>
        </w:rPr>
        <w:t>排放</w:t>
      </w:r>
      <w:r w:rsidRPr="00BC2F06">
        <w:rPr>
          <w:szCs w:val="21"/>
        </w:rPr>
        <w:t>试验</w:t>
      </w:r>
      <w:r>
        <w:rPr>
          <w:szCs w:val="21"/>
        </w:rPr>
        <w:t>时用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34" w:name="_Toc5721089"/>
      <w:r w:rsidRPr="00C92DF2">
        <w:rPr>
          <w:rFonts w:ascii="Times New Roman" w:eastAsia="黑体" w:hAnsi="Times New Roman" w:cs="Times New Roman"/>
          <w:kern w:val="0"/>
        </w:rPr>
        <w:t xml:space="preserve">4.3 </w:t>
      </w:r>
      <w:r w:rsidRPr="00C92DF2">
        <w:rPr>
          <w:rFonts w:ascii="Times New Roman" w:eastAsia="黑体" w:hAnsi="Times New Roman" w:cs="Times New Roman"/>
          <w:kern w:val="0"/>
        </w:rPr>
        <w:t>试验条件</w:t>
      </w:r>
      <w:bookmarkEnd w:id="32"/>
      <w:bookmarkEnd w:id="33"/>
      <w:bookmarkEnd w:id="34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35" w:name="_Toc526942314"/>
      <w:bookmarkStart w:id="36" w:name="_Toc526943797"/>
      <w:bookmarkStart w:id="37" w:name="_Toc5721090"/>
      <w:r w:rsidRPr="00C92DF2">
        <w:rPr>
          <w:rFonts w:ascii="Times New Roman" w:eastAsia="黑体" w:hAnsi="Times New Roman" w:cs="Times New Roman"/>
          <w:kern w:val="0"/>
        </w:rPr>
        <w:t xml:space="preserve">4.3.1 </w:t>
      </w:r>
      <w:r w:rsidRPr="00C92DF2">
        <w:rPr>
          <w:rFonts w:ascii="Times New Roman" w:eastAsia="黑体" w:hAnsi="Times New Roman" w:cs="Times New Roman"/>
          <w:kern w:val="0"/>
        </w:rPr>
        <w:t>车辆条件</w:t>
      </w:r>
      <w:bookmarkEnd w:id="35"/>
      <w:bookmarkEnd w:id="36"/>
      <w:bookmarkEnd w:id="37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试验前七天内，试验车辆应至少使用安装在试验车辆上的燃料电池动力系统行驶</w:t>
      </w:r>
      <w:r w:rsidRPr="00C92DF2">
        <w:rPr>
          <w:rFonts w:ascii="Times New Roman" w:hAnsi="Times New Roman" w:cs="Times New Roman"/>
        </w:rPr>
        <w:t>300 km</w:t>
      </w:r>
      <w:r w:rsidRPr="00C92DF2">
        <w:rPr>
          <w:rFonts w:ascii="Times New Roman" w:hAnsi="Times New Roman" w:cs="Times New Roman"/>
        </w:rPr>
        <w:t>；</w:t>
      </w:r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试验车辆应按照制造商要求加注氢气至</w:t>
      </w:r>
      <w:r w:rsidRPr="00C92DF2">
        <w:rPr>
          <w:rFonts w:ascii="Times New Roman" w:hAnsi="Times New Roman" w:cs="Times New Roman"/>
        </w:rPr>
        <w:t>NWP</w:t>
      </w:r>
      <w:r w:rsidRPr="00C92DF2">
        <w:rPr>
          <w:rFonts w:ascii="Times New Roman" w:hAnsi="Times New Roman" w:cs="Times New Roman"/>
        </w:rPr>
        <w:t>状态。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38" w:name="_Toc526942315"/>
      <w:bookmarkStart w:id="39" w:name="_Toc526943798"/>
      <w:bookmarkStart w:id="40" w:name="_Toc5721091"/>
      <w:r w:rsidRPr="00C92DF2">
        <w:rPr>
          <w:rFonts w:ascii="Times New Roman" w:eastAsia="黑体" w:hAnsi="Times New Roman" w:cs="Times New Roman"/>
          <w:kern w:val="0"/>
        </w:rPr>
        <w:t xml:space="preserve">4.3.2 </w:t>
      </w:r>
      <w:r w:rsidR="00817DE1">
        <w:rPr>
          <w:rFonts w:ascii="Times New Roman" w:eastAsia="黑体" w:hAnsi="Times New Roman" w:cs="Times New Roman" w:hint="eastAsia"/>
          <w:kern w:val="0"/>
        </w:rPr>
        <w:t>氢气泄漏试验</w:t>
      </w:r>
      <w:r w:rsidRPr="00C92DF2">
        <w:rPr>
          <w:rFonts w:ascii="Times New Roman" w:eastAsia="黑体" w:hAnsi="Times New Roman" w:cs="Times New Roman"/>
          <w:kern w:val="0"/>
        </w:rPr>
        <w:t>环境温度条件</w:t>
      </w:r>
      <w:bookmarkEnd w:id="38"/>
      <w:bookmarkEnd w:id="39"/>
      <w:bookmarkEnd w:id="40"/>
    </w:p>
    <w:p w:rsidR="0072512E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试验在</w:t>
      </w:r>
      <w:r w:rsidR="008361C6">
        <w:rPr>
          <w:rFonts w:ascii="Times New Roman" w:hAnsi="Times New Roman" w:cs="Times New Roman" w:hint="eastAsia"/>
        </w:rPr>
        <w:t>30~5</w:t>
      </w:r>
      <w:r w:rsidRPr="00C92DF2">
        <w:rPr>
          <w:rFonts w:ascii="Times New Roman" w:hAnsi="Times New Roman" w:cs="Times New Roman"/>
        </w:rPr>
        <w:t>5℃</w:t>
      </w:r>
      <w:r w:rsidR="008361C6">
        <w:rPr>
          <w:rFonts w:ascii="Times New Roman" w:hAnsi="Times New Roman" w:cs="Times New Roman" w:hint="eastAsia"/>
        </w:rPr>
        <w:t>环境温度</w:t>
      </w:r>
      <w:r w:rsidRPr="00C92DF2">
        <w:rPr>
          <w:rFonts w:ascii="Times New Roman" w:hAnsi="Times New Roman" w:cs="Times New Roman"/>
        </w:rPr>
        <w:t>下进行。</w:t>
      </w:r>
    </w:p>
    <w:p w:rsidR="008361C6" w:rsidRPr="00C92DF2" w:rsidRDefault="008361C6" w:rsidP="008361C6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1" w:name="_Toc5721092"/>
      <w:r w:rsidRPr="00C92DF2">
        <w:rPr>
          <w:rFonts w:ascii="Times New Roman" w:eastAsia="黑体" w:hAnsi="Times New Roman" w:cs="Times New Roman"/>
          <w:kern w:val="0"/>
        </w:rPr>
        <w:t>4.3.</w:t>
      </w:r>
      <w:r>
        <w:rPr>
          <w:rFonts w:ascii="Times New Roman" w:eastAsia="黑体" w:hAnsi="Times New Roman" w:cs="Times New Roman" w:hint="eastAsia"/>
          <w:kern w:val="0"/>
        </w:rPr>
        <w:t>3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氢气排放试验</w:t>
      </w:r>
      <w:r w:rsidRPr="00C92DF2">
        <w:rPr>
          <w:rFonts w:ascii="Times New Roman" w:eastAsia="黑体" w:hAnsi="Times New Roman" w:cs="Times New Roman"/>
          <w:kern w:val="0"/>
        </w:rPr>
        <w:t>环境温度条件</w:t>
      </w:r>
      <w:bookmarkEnd w:id="41"/>
    </w:p>
    <w:p w:rsidR="008361C6" w:rsidRPr="00C92DF2" w:rsidRDefault="008361C6" w:rsidP="008361C6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试验在</w:t>
      </w:r>
      <w:r>
        <w:rPr>
          <w:rFonts w:ascii="Times New Roman" w:hAnsi="Times New Roman" w:cs="Times New Roman" w:hint="eastAsia"/>
        </w:rPr>
        <w:t>20~30</w:t>
      </w:r>
      <w:r w:rsidRPr="00C92DF2">
        <w:rPr>
          <w:rFonts w:ascii="Times New Roman" w:hAnsi="Times New Roman" w:cs="Times New Roman"/>
        </w:rPr>
        <w:t>℃</w:t>
      </w:r>
      <w:r>
        <w:rPr>
          <w:rFonts w:ascii="Times New Roman" w:hAnsi="Times New Roman" w:cs="Times New Roman" w:hint="eastAsia"/>
        </w:rPr>
        <w:t>环境温度</w:t>
      </w:r>
      <w:r w:rsidRPr="00C92DF2">
        <w:rPr>
          <w:rFonts w:ascii="Times New Roman" w:hAnsi="Times New Roman" w:cs="Times New Roman"/>
        </w:rPr>
        <w:t>下进行。</w:t>
      </w:r>
    </w:p>
    <w:p w:rsidR="00DF6034" w:rsidRPr="00C92DF2" w:rsidRDefault="00DF6034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2" w:name="_Toc526942316"/>
      <w:bookmarkStart w:id="43" w:name="_Toc526943799"/>
      <w:bookmarkStart w:id="44" w:name="_Toc5721093"/>
      <w:r w:rsidRPr="00C92DF2">
        <w:rPr>
          <w:rFonts w:ascii="Times New Roman" w:eastAsia="黑体" w:hAnsi="Times New Roman" w:cs="Times New Roman"/>
          <w:kern w:val="0"/>
        </w:rPr>
        <w:t>4.3.</w:t>
      </w:r>
      <w:r w:rsidR="008361C6">
        <w:rPr>
          <w:rFonts w:ascii="Times New Roman" w:eastAsia="黑体" w:hAnsi="Times New Roman" w:cs="Times New Roman" w:hint="eastAsia"/>
          <w:kern w:val="0"/>
        </w:rPr>
        <w:t>4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 w:rsidRPr="00C92DF2">
        <w:rPr>
          <w:rFonts w:ascii="Times New Roman" w:eastAsia="黑体" w:hAnsi="Times New Roman" w:cs="Times New Roman"/>
          <w:kern w:val="0"/>
        </w:rPr>
        <w:t>密闭空间要求</w:t>
      </w:r>
      <w:bookmarkEnd w:id="42"/>
      <w:bookmarkEnd w:id="43"/>
      <w:bookmarkEnd w:id="44"/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）密闭空间的尺寸要求：内部长度不得超过车辆的长度</w:t>
      </w:r>
      <w:r w:rsidRPr="00817DE1">
        <w:rPr>
          <w:rFonts w:ascii="Times New Roman" w:hAnsi="Times New Roman" w:cs="Times New Roman" w:hint="eastAsia"/>
        </w:rPr>
        <w:t>1 m</w:t>
      </w:r>
      <w:r w:rsidRPr="00817DE1">
        <w:rPr>
          <w:rFonts w:ascii="Times New Roman" w:hAnsi="Times New Roman" w:cs="Times New Roman" w:hint="eastAsia"/>
        </w:rPr>
        <w:t>；内部宽度不得超过车辆的宽度</w:t>
      </w:r>
      <w:r w:rsidRPr="00817DE1">
        <w:rPr>
          <w:rFonts w:ascii="Times New Roman" w:hAnsi="Times New Roman" w:cs="Times New Roman" w:hint="eastAsia"/>
        </w:rPr>
        <w:t>1 m</w:t>
      </w:r>
      <w:r w:rsidRPr="00817DE1">
        <w:rPr>
          <w:rFonts w:ascii="Times New Roman" w:hAnsi="Times New Roman" w:cs="Times New Roman" w:hint="eastAsia"/>
        </w:rPr>
        <w:t>；内部高度不得超过车辆的高度</w:t>
      </w:r>
      <w:r w:rsidRPr="00817DE1">
        <w:rPr>
          <w:rFonts w:ascii="Times New Roman" w:hAnsi="Times New Roman" w:cs="Times New Roman" w:hint="eastAsia"/>
        </w:rPr>
        <w:t>0.5 m</w:t>
      </w:r>
      <w:r w:rsidRPr="00817DE1">
        <w:rPr>
          <w:rFonts w:ascii="Times New Roman" w:hAnsi="Times New Roman" w:cs="Times New Roman" w:hint="eastAsia"/>
        </w:rPr>
        <w:t>。</w:t>
      </w:r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2</w:t>
      </w:r>
      <w:r w:rsidRPr="00817DE1">
        <w:rPr>
          <w:rFonts w:ascii="Times New Roman" w:hAnsi="Times New Roman" w:cs="Times New Roman" w:hint="eastAsia"/>
        </w:rPr>
        <w:t>）密闭空间的空气交换速率要求：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）对于车辆停车状态下的氢气泄漏试验，每小时的空气交换率不得大于</w:t>
      </w:r>
      <w:r w:rsidRPr="00817DE1">
        <w:rPr>
          <w:rFonts w:ascii="Times New Roman" w:hAnsi="Times New Roman" w:cs="Times New Roman" w:hint="eastAsia"/>
        </w:rPr>
        <w:t>0.03</w:t>
      </w:r>
      <w:r w:rsidRPr="00817DE1">
        <w:rPr>
          <w:rFonts w:ascii="Times New Roman" w:hAnsi="Times New Roman" w:cs="Times New Roman" w:hint="eastAsia"/>
        </w:rPr>
        <w:t>；</w:t>
      </w:r>
      <w:r w:rsidRPr="00817DE1">
        <w:rPr>
          <w:rFonts w:ascii="Times New Roman" w:hAnsi="Times New Roman" w:cs="Times New Roman" w:hint="eastAsia"/>
        </w:rPr>
        <w:t>2</w:t>
      </w:r>
      <w:r w:rsidRPr="00817DE1">
        <w:rPr>
          <w:rFonts w:ascii="Times New Roman" w:hAnsi="Times New Roman" w:cs="Times New Roman" w:hint="eastAsia"/>
        </w:rPr>
        <w:t>）对于车辆</w:t>
      </w:r>
      <w:r w:rsidR="00150158">
        <w:rPr>
          <w:rFonts w:ascii="Times New Roman" w:hAnsi="Times New Roman" w:cs="Times New Roman" w:hint="eastAsia"/>
        </w:rPr>
        <w:t>运行</w:t>
      </w:r>
      <w:r w:rsidRPr="00817DE1">
        <w:rPr>
          <w:rFonts w:ascii="Times New Roman" w:hAnsi="Times New Roman" w:cs="Times New Roman" w:hint="eastAsia"/>
        </w:rPr>
        <w:t>状态下的氢气排放试验，每小时的空气交换率不得大于</w:t>
      </w:r>
      <w:r w:rsidRPr="00817DE1">
        <w:rPr>
          <w:rFonts w:ascii="Times New Roman" w:hAnsi="Times New Roman" w:cs="Times New Roman" w:hint="eastAsia"/>
        </w:rPr>
        <w:t>6</w:t>
      </w:r>
      <w:r w:rsidRPr="00817DE1">
        <w:rPr>
          <w:rFonts w:ascii="Times New Roman" w:hAnsi="Times New Roman" w:cs="Times New Roman" w:hint="eastAsia"/>
        </w:rPr>
        <w:t>。</w:t>
      </w:r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3</w:t>
      </w:r>
      <w:r w:rsidRPr="00817DE1">
        <w:rPr>
          <w:rFonts w:ascii="Times New Roman" w:hAnsi="Times New Roman" w:cs="Times New Roman" w:hint="eastAsia"/>
        </w:rPr>
        <w:t>）密闭空间的机械通风装置位置要求：机械通风装置的进出</w:t>
      </w:r>
      <w:proofErr w:type="gramStart"/>
      <w:r w:rsidRPr="00817DE1">
        <w:rPr>
          <w:rFonts w:ascii="Times New Roman" w:hAnsi="Times New Roman" w:cs="Times New Roman" w:hint="eastAsia"/>
        </w:rPr>
        <w:t>风口与</w:t>
      </w:r>
      <w:proofErr w:type="gramEnd"/>
      <w:r w:rsidRPr="00817DE1">
        <w:rPr>
          <w:rFonts w:ascii="Times New Roman" w:hAnsi="Times New Roman" w:cs="Times New Roman" w:hint="eastAsia"/>
        </w:rPr>
        <w:t>各氢气浓度传感器的距离不得小于</w:t>
      </w:r>
      <w:r w:rsidRPr="00817DE1">
        <w:rPr>
          <w:rFonts w:ascii="Times New Roman" w:hAnsi="Times New Roman" w:cs="Times New Roman" w:hint="eastAsia"/>
        </w:rPr>
        <w:t>1m</w:t>
      </w:r>
      <w:r w:rsidRPr="00817DE1">
        <w:rPr>
          <w:rFonts w:ascii="Times New Roman" w:hAnsi="Times New Roman" w:cs="Times New Roman" w:hint="eastAsia"/>
        </w:rPr>
        <w:t>。</w:t>
      </w:r>
    </w:p>
    <w:p w:rsidR="00DF6034" w:rsidRPr="00C92DF2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4</w:t>
      </w:r>
      <w:r w:rsidRPr="00817DE1">
        <w:rPr>
          <w:rFonts w:ascii="Times New Roman" w:hAnsi="Times New Roman" w:cs="Times New Roman" w:hint="eastAsia"/>
        </w:rPr>
        <w:t>）密闭空间内氢气浓度传感器位置要求：在密闭空间顶面两侧各均匀布置至少</w:t>
      </w:r>
      <w:r w:rsidRPr="00817DE1">
        <w:rPr>
          <w:rFonts w:ascii="Times New Roman" w:hAnsi="Times New Roman" w:cs="Times New Roman" w:hint="eastAsia"/>
        </w:rPr>
        <w:t>3</w:t>
      </w:r>
      <w:r w:rsidRPr="00817DE1">
        <w:rPr>
          <w:rFonts w:ascii="Times New Roman" w:hAnsi="Times New Roman" w:cs="Times New Roman" w:hint="eastAsia"/>
        </w:rPr>
        <w:t>个，顶部几何中心布置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个，总共不少于</w:t>
      </w:r>
      <w:r w:rsidRPr="00817DE1">
        <w:rPr>
          <w:rFonts w:ascii="Times New Roman" w:hAnsi="Times New Roman" w:cs="Times New Roman" w:hint="eastAsia"/>
        </w:rPr>
        <w:t>7</w:t>
      </w:r>
      <w:r w:rsidRPr="00817DE1">
        <w:rPr>
          <w:rFonts w:ascii="Times New Roman" w:hAnsi="Times New Roman" w:cs="Times New Roman" w:hint="eastAsia"/>
        </w:rPr>
        <w:t>个。见图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所示。</w:t>
      </w:r>
    </w:p>
    <w:p w:rsidR="00DF6034" w:rsidRPr="00C92DF2" w:rsidRDefault="00DF6034" w:rsidP="00DF6034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3E5350" wp14:editId="430ED1B2">
            <wp:extent cx="3179929" cy="1939329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24" cy="19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34" w:rsidRDefault="00DF6034" w:rsidP="00DF6034">
      <w:pPr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C92DF2">
        <w:rPr>
          <w:rFonts w:ascii="Times New Roman" w:eastAsia="黑体" w:hAnsi="Times New Roman" w:cs="Times New Roman"/>
        </w:rPr>
        <w:t>图</w:t>
      </w:r>
      <w:r w:rsidRPr="00C92DF2">
        <w:rPr>
          <w:rFonts w:ascii="Times New Roman" w:eastAsia="黑体" w:hAnsi="Times New Roman" w:cs="Times New Roman"/>
        </w:rPr>
        <w:t xml:space="preserve">1 </w:t>
      </w:r>
      <w:r w:rsidRPr="00C92DF2">
        <w:rPr>
          <w:rFonts w:ascii="Times New Roman" w:eastAsia="黑体" w:hAnsi="Times New Roman" w:cs="Times New Roman"/>
        </w:rPr>
        <w:t>密闭空间内氢气浓度传感器位置示意图（俯视图）</w:t>
      </w:r>
    </w:p>
    <w:p w:rsidR="0010311D" w:rsidRPr="00C92DF2" w:rsidRDefault="0010311D" w:rsidP="0010311D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5" w:name="_Toc5721094"/>
      <w:r w:rsidRPr="00C92DF2">
        <w:rPr>
          <w:rFonts w:ascii="Times New Roman" w:eastAsia="黑体" w:hAnsi="Times New Roman" w:cs="Times New Roman"/>
          <w:kern w:val="0"/>
        </w:rPr>
        <w:t>4.3.</w:t>
      </w:r>
      <w:r>
        <w:rPr>
          <w:rFonts w:ascii="Times New Roman" w:eastAsia="黑体" w:hAnsi="Times New Roman" w:cs="Times New Roman" w:hint="eastAsia"/>
          <w:kern w:val="0"/>
        </w:rPr>
        <w:t>5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试验紧急停止条件</w:t>
      </w:r>
      <w:bookmarkEnd w:id="45"/>
    </w:p>
    <w:p w:rsidR="0010311D" w:rsidRPr="0010311D" w:rsidRDefault="0010311D" w:rsidP="0010311D">
      <w:pPr>
        <w:pStyle w:val="afffffffff7"/>
        <w:spacing w:line="360" w:lineRule="auto"/>
        <w:rPr>
          <w:rFonts w:ascii="Times New Roman"/>
        </w:rPr>
      </w:pPr>
      <w:r>
        <w:rPr>
          <w:rFonts w:ascii="Times New Roman" w:hint="eastAsia"/>
        </w:rPr>
        <w:t>在试验过程中，若密闭空间内任</w:t>
      </w:r>
      <w:proofErr w:type="gramStart"/>
      <w:r>
        <w:rPr>
          <w:rFonts w:ascii="Times New Roman" w:hint="eastAsia"/>
        </w:rPr>
        <w:t>一</w:t>
      </w:r>
      <w:proofErr w:type="gramEnd"/>
      <w:r>
        <w:rPr>
          <w:rFonts w:ascii="Times New Roman" w:hint="eastAsia"/>
        </w:rPr>
        <w:t>位置的氢气体积浓度超过</w:t>
      </w:r>
      <w:r>
        <w:rPr>
          <w:rFonts w:ascii="Times New Roman" w:hint="eastAsia"/>
        </w:rPr>
        <w:t>1%</w:t>
      </w:r>
      <w:r>
        <w:rPr>
          <w:rFonts w:ascii="Times New Roman" w:hint="eastAsia"/>
        </w:rPr>
        <w:t>，应立即停止试验，并开启通风。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46" w:name="_Toc526942317"/>
      <w:bookmarkStart w:id="47" w:name="_Toc526943800"/>
      <w:bookmarkStart w:id="48" w:name="_Toc5721095"/>
      <w:r w:rsidRPr="00C92DF2">
        <w:rPr>
          <w:rFonts w:ascii="Times New Roman" w:eastAsia="黑体" w:hAnsi="Times New Roman" w:cs="Times New Roman"/>
          <w:kern w:val="0"/>
        </w:rPr>
        <w:t xml:space="preserve">4.4 </w:t>
      </w:r>
      <w:r w:rsidRPr="00C92DF2">
        <w:rPr>
          <w:rFonts w:ascii="Times New Roman" w:eastAsia="黑体" w:hAnsi="Times New Roman" w:cs="Times New Roman"/>
          <w:kern w:val="0"/>
        </w:rPr>
        <w:t>试验程序</w:t>
      </w:r>
      <w:bookmarkEnd w:id="46"/>
      <w:bookmarkEnd w:id="47"/>
      <w:bookmarkEnd w:id="48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9" w:name="_Toc526942318"/>
      <w:bookmarkStart w:id="50" w:name="_Toc526943801"/>
      <w:bookmarkStart w:id="51" w:name="_Toc5721096"/>
      <w:r w:rsidRPr="00C92DF2">
        <w:rPr>
          <w:rFonts w:ascii="Times New Roman" w:eastAsia="黑体" w:hAnsi="Times New Roman" w:cs="Times New Roman"/>
          <w:kern w:val="0"/>
        </w:rPr>
        <w:t xml:space="preserve">4.4.1 </w:t>
      </w:r>
      <w:r w:rsidRPr="00C92DF2">
        <w:rPr>
          <w:rFonts w:ascii="Times New Roman" w:eastAsia="黑体" w:hAnsi="Times New Roman" w:cs="Times New Roman"/>
          <w:kern w:val="0"/>
        </w:rPr>
        <w:t>车辆</w:t>
      </w:r>
      <w:r w:rsidR="005C57BF">
        <w:rPr>
          <w:rFonts w:ascii="Times New Roman" w:eastAsia="黑体" w:hAnsi="Times New Roman" w:cs="Times New Roman" w:hint="eastAsia"/>
          <w:kern w:val="0"/>
        </w:rPr>
        <w:t>高温环境及</w:t>
      </w:r>
      <w:r w:rsidR="005C57BF" w:rsidRPr="00C92DF2">
        <w:rPr>
          <w:rFonts w:ascii="Times New Roman" w:eastAsia="黑体" w:hAnsi="Times New Roman" w:cs="Times New Roman"/>
          <w:kern w:val="0"/>
        </w:rPr>
        <w:t>停车状态</w:t>
      </w:r>
      <w:r w:rsidRPr="00C92DF2">
        <w:rPr>
          <w:rFonts w:ascii="Times New Roman" w:eastAsia="黑体" w:hAnsi="Times New Roman" w:cs="Times New Roman"/>
          <w:kern w:val="0"/>
        </w:rPr>
        <w:t>下的氢气泄漏试验</w:t>
      </w:r>
      <w:bookmarkEnd w:id="49"/>
      <w:bookmarkEnd w:id="50"/>
      <w:bookmarkEnd w:id="51"/>
    </w:p>
    <w:p w:rsidR="008361C6" w:rsidRDefault="008361C6" w:rsidP="00447618">
      <w:pPr>
        <w:pStyle w:val="afffffffff7"/>
        <w:spacing w:line="360" w:lineRule="auto"/>
        <w:ind w:firstLineChars="0" w:firstLine="0"/>
        <w:rPr>
          <w:rFonts w:ascii="Times New Roman" w:hAnsi="Times New Roman" w:cs="Times New Roman"/>
        </w:rPr>
      </w:pPr>
      <w:bookmarkStart w:id="52" w:name="_Hlk5719512"/>
      <w:r w:rsidRPr="00C92DF2">
        <w:rPr>
          <w:rFonts w:ascii="Times New Roman" w:eastAsia="黑体" w:hAnsi="Times New Roman" w:cs="Times New Roman"/>
          <w:kern w:val="0"/>
        </w:rPr>
        <w:t>4.4.1</w:t>
      </w:r>
      <w:r>
        <w:rPr>
          <w:rFonts w:ascii="Times New Roman" w:eastAsia="黑体" w:hAnsi="Times New Roman" w:cs="Times New Roman" w:hint="eastAsia"/>
          <w:kern w:val="0"/>
        </w:rPr>
        <w:t>.1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总则</w:t>
      </w:r>
    </w:p>
    <w:bookmarkEnd w:id="52"/>
    <w:p w:rsidR="008361C6" w:rsidRDefault="008361C6" w:rsidP="008361C6">
      <w:pPr>
        <w:pStyle w:val="afffffffff7"/>
        <w:spacing w:line="360" w:lineRule="auto"/>
        <w:rPr>
          <w:rFonts w:ascii="Times New Roman"/>
        </w:rPr>
      </w:pPr>
      <w:r w:rsidRPr="00FA149D">
        <w:rPr>
          <w:rFonts w:ascii="Times New Roman"/>
        </w:rPr>
        <w:t>该试验是为了检验车辆停放在</w:t>
      </w:r>
      <w:r w:rsidR="005C57BF">
        <w:rPr>
          <w:rFonts w:ascii="Times New Roman" w:hint="eastAsia"/>
        </w:rPr>
        <w:t>高温且</w:t>
      </w:r>
      <w:r>
        <w:rPr>
          <w:rFonts w:ascii="Times New Roman" w:hint="eastAsia"/>
        </w:rPr>
        <w:t>无机械通风的</w:t>
      </w:r>
      <w:r w:rsidRPr="00FA149D">
        <w:rPr>
          <w:rFonts w:ascii="Times New Roman"/>
        </w:rPr>
        <w:t>密闭空间内的氢气泄漏情况。</w:t>
      </w:r>
    </w:p>
    <w:p w:rsidR="008361C6" w:rsidRPr="00447618" w:rsidRDefault="008361C6" w:rsidP="008361C6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>4.4.1</w:t>
      </w:r>
      <w:r>
        <w:rPr>
          <w:rFonts w:ascii="Times New Roman" w:eastAsia="黑体" w:hAnsi="Times New Roman" w:cs="Times New Roman" w:hint="eastAsia"/>
          <w:kern w:val="0"/>
        </w:rPr>
        <w:t>.2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8361C6" w:rsidRPr="007A069A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 w:rsidRPr="007A069A">
        <w:rPr>
          <w:rFonts w:ascii="Times New Roman" w:hint="eastAsia"/>
        </w:rPr>
        <w:t>车辆在</w:t>
      </w:r>
      <w:r>
        <w:rPr>
          <w:rFonts w:ascii="Times New Roman" w:hint="eastAsia"/>
        </w:rPr>
        <w:t>密闭空间</w:t>
      </w:r>
      <w:r w:rsidRPr="007A069A">
        <w:rPr>
          <w:rFonts w:ascii="Times New Roman" w:hint="eastAsia"/>
        </w:rPr>
        <w:t>外完成一次完整的起动、吹扫</w:t>
      </w:r>
      <w:r>
        <w:rPr>
          <w:rFonts w:ascii="Times New Roman" w:hint="eastAsia"/>
        </w:rPr>
        <w:t>、</w:t>
      </w:r>
      <w:r w:rsidRPr="007A069A">
        <w:rPr>
          <w:rFonts w:ascii="Times New Roman" w:hint="eastAsia"/>
        </w:rPr>
        <w:t>停机过程</w:t>
      </w:r>
      <w:r>
        <w:rPr>
          <w:rFonts w:ascii="Times New Roman" w:hint="eastAsia"/>
        </w:rPr>
        <w:t>；</w:t>
      </w:r>
    </w:p>
    <w:p w:rsidR="008361C6" w:rsidRPr="00F007BF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 w:rsidRPr="00F007BF">
        <w:rPr>
          <w:rFonts w:ascii="Times New Roman" w:hint="eastAsia"/>
        </w:rPr>
        <w:t>车辆进入</w:t>
      </w:r>
      <w:r>
        <w:rPr>
          <w:rFonts w:ascii="Times New Roman" w:hint="eastAsia"/>
        </w:rPr>
        <w:t>密闭空间</w:t>
      </w:r>
      <w:r w:rsidRPr="00F007BF">
        <w:rPr>
          <w:rFonts w:ascii="Times New Roman" w:hint="eastAsia"/>
        </w:rPr>
        <w:t>后</w:t>
      </w:r>
      <w:r>
        <w:rPr>
          <w:rFonts w:ascii="Times New Roman" w:hint="eastAsia"/>
        </w:rPr>
        <w:t>，</w:t>
      </w:r>
      <w:r w:rsidRPr="00F007BF">
        <w:rPr>
          <w:rFonts w:ascii="Times New Roman" w:hint="eastAsia"/>
        </w:rPr>
        <w:t>停机，并在在规定的环境条件</w:t>
      </w:r>
      <w:proofErr w:type="gramStart"/>
      <w:r w:rsidRPr="00F007BF">
        <w:rPr>
          <w:rFonts w:ascii="Times New Roman" w:hint="eastAsia"/>
        </w:rPr>
        <w:t>下浸车</w:t>
      </w:r>
      <w:proofErr w:type="gramEnd"/>
      <w:r w:rsidRPr="00F007BF">
        <w:rPr>
          <w:rFonts w:ascii="Times New Roman"/>
        </w:rPr>
        <w:t>12h</w:t>
      </w:r>
      <w:r w:rsidRPr="00F007BF">
        <w:rPr>
          <w:rFonts w:ascii="Times New Roman"/>
        </w:rPr>
        <w:t>；</w:t>
      </w:r>
    </w:p>
    <w:p w:rsidR="008361C6" w:rsidRPr="00FA149D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后，检查环境和试验舱内的氢气浓度，当氢气浓度为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>
        <w:rPr>
          <w:rFonts w:ascii="Times New Roman"/>
        </w:rPr>
        <w:t>密闭空间</w:t>
      </w:r>
      <w:r>
        <w:rPr>
          <w:rFonts w:ascii="Times New Roman" w:hint="eastAsia"/>
        </w:rPr>
        <w:t>，并开始记录氢气浓度传感器数据</w:t>
      </w:r>
      <w:r w:rsidRPr="00FA149D">
        <w:rPr>
          <w:rFonts w:ascii="Times New Roman"/>
        </w:rPr>
        <w:t>；</w:t>
      </w:r>
    </w:p>
    <w:p w:rsidR="008361C6" w:rsidRPr="00FA149D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试验</w:t>
      </w:r>
      <w:r w:rsidRPr="00FA149D">
        <w:rPr>
          <w:rFonts w:ascii="Times New Roman"/>
        </w:rPr>
        <w:t>持续</w:t>
      </w:r>
      <w:r>
        <w:rPr>
          <w:rFonts w:ascii="Times New Roman" w:hint="eastAsia"/>
        </w:rPr>
        <w:t>至少</w:t>
      </w:r>
      <w:r w:rsidRPr="00FA149D">
        <w:rPr>
          <w:rFonts w:ascii="Times New Roman"/>
        </w:rPr>
        <w:t>8h</w:t>
      </w:r>
      <w:r>
        <w:rPr>
          <w:rFonts w:ascii="Times New Roman" w:hint="eastAsia"/>
        </w:rPr>
        <w:t>，</w:t>
      </w:r>
      <w:r w:rsidRPr="00FA149D">
        <w:rPr>
          <w:rFonts w:ascii="Times New Roman"/>
        </w:rPr>
        <w:t>采样频率</w:t>
      </w:r>
      <w:r>
        <w:rPr>
          <w:rFonts w:ascii="Times New Roman" w:hint="eastAsia"/>
        </w:rPr>
        <w:t>至少</w:t>
      </w:r>
      <w:r w:rsidRPr="00FA149D">
        <w:rPr>
          <w:rFonts w:ascii="Times New Roman"/>
        </w:rPr>
        <w:t>为</w:t>
      </w:r>
      <w:r w:rsidRPr="00FA149D">
        <w:rPr>
          <w:rFonts w:ascii="Times New Roman"/>
        </w:rPr>
        <w:t>1Hz</w:t>
      </w:r>
      <w:r>
        <w:rPr>
          <w:rFonts w:ascii="Times New Roman" w:hint="eastAsia"/>
        </w:rPr>
        <w:t>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53" w:name="_Toc526942319"/>
      <w:bookmarkStart w:id="54" w:name="_Toc526943802"/>
      <w:bookmarkStart w:id="55" w:name="_Toc5721097"/>
      <w:r w:rsidRPr="00C92DF2">
        <w:rPr>
          <w:rFonts w:ascii="Times New Roman" w:eastAsia="黑体" w:hAnsi="Times New Roman" w:cs="Times New Roman"/>
          <w:kern w:val="0"/>
        </w:rPr>
        <w:t xml:space="preserve">4.4.2 </w:t>
      </w:r>
      <w:r w:rsidRPr="00C92DF2">
        <w:rPr>
          <w:rFonts w:ascii="Times New Roman" w:eastAsia="黑体" w:hAnsi="Times New Roman" w:cs="Times New Roman"/>
          <w:kern w:val="0"/>
        </w:rPr>
        <w:t>车辆</w:t>
      </w:r>
      <w:proofErr w:type="gramStart"/>
      <w:r w:rsidRPr="00C92DF2">
        <w:rPr>
          <w:rFonts w:ascii="Times New Roman" w:eastAsia="黑体" w:hAnsi="Times New Roman" w:cs="Times New Roman"/>
          <w:kern w:val="0"/>
        </w:rPr>
        <w:t>怠</w:t>
      </w:r>
      <w:proofErr w:type="gramEnd"/>
      <w:r w:rsidRPr="00C92DF2">
        <w:rPr>
          <w:rFonts w:ascii="Times New Roman" w:eastAsia="黑体" w:hAnsi="Times New Roman" w:cs="Times New Roman"/>
          <w:kern w:val="0"/>
        </w:rPr>
        <w:t>速状态下的氢气排放安全试验</w:t>
      </w:r>
      <w:bookmarkEnd w:id="53"/>
      <w:bookmarkEnd w:id="54"/>
      <w:bookmarkEnd w:id="55"/>
      <w:r w:rsidRPr="00C92DF2">
        <w:rPr>
          <w:rFonts w:ascii="Times New Roman" w:eastAsia="黑体" w:hAnsi="Times New Roman" w:cs="Times New Roman"/>
          <w:kern w:val="0"/>
        </w:rPr>
        <w:t xml:space="preserve"> </w:t>
      </w:r>
    </w:p>
    <w:p w:rsidR="00283D60" w:rsidRPr="00283D60" w:rsidRDefault="00283D60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bookmarkStart w:id="56" w:name="_Toc526942320"/>
      <w:bookmarkStart w:id="57" w:name="_Toc526943803"/>
      <w:r>
        <w:rPr>
          <w:rFonts w:ascii="Times New Roman" w:eastAsia="黑体" w:hAnsi="Times New Roman" w:cs="Times New Roman" w:hint="eastAsia"/>
          <w:kern w:val="0"/>
        </w:rPr>
        <w:t>4.4.</w:t>
      </w:r>
      <w:r w:rsidRPr="00283D60">
        <w:rPr>
          <w:rFonts w:ascii="Times New Roman" w:eastAsia="黑体" w:hAnsi="Times New Roman" w:cs="Times New Roman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283D60" w:rsidRDefault="00283D60" w:rsidP="00283D60">
      <w:pPr>
        <w:pStyle w:val="afffffffff7"/>
        <w:spacing w:line="360" w:lineRule="auto"/>
        <w:rPr>
          <w:rFonts w:ascii="Times New Roman"/>
        </w:rPr>
      </w:pPr>
      <w:r w:rsidRPr="00FA149D">
        <w:rPr>
          <w:rFonts w:ascii="Times New Roman"/>
        </w:rPr>
        <w:t>该试验是为了检验车辆在</w:t>
      </w:r>
      <w:r>
        <w:rPr>
          <w:rFonts w:ascii="Times New Roman" w:hint="eastAsia"/>
        </w:rPr>
        <w:t>有机械通风的</w:t>
      </w:r>
      <w:r w:rsidRPr="00FA149D">
        <w:rPr>
          <w:rFonts w:ascii="Times New Roman"/>
        </w:rPr>
        <w:t>密闭空间（</w:t>
      </w:r>
      <w:r>
        <w:rPr>
          <w:rFonts w:ascii="Times New Roman" w:hint="eastAsia"/>
        </w:rPr>
        <w:t>每小时</w:t>
      </w:r>
      <w:r w:rsidRPr="00FA149D">
        <w:rPr>
          <w:rFonts w:ascii="Times New Roman"/>
        </w:rPr>
        <w:t>空气交换率不大于</w:t>
      </w:r>
      <w:r>
        <w:rPr>
          <w:rFonts w:ascii="Times New Roman" w:hint="eastAsia"/>
        </w:rPr>
        <w:t>6</w:t>
      </w:r>
      <w:r w:rsidRPr="00FA149D">
        <w:rPr>
          <w:rFonts w:ascii="Times New Roman"/>
        </w:rPr>
        <w:t>）内</w:t>
      </w:r>
      <w:r>
        <w:rPr>
          <w:rFonts w:ascii="Times New Roman" w:hint="eastAsia"/>
        </w:rPr>
        <w:t>，在</w:t>
      </w:r>
      <w:proofErr w:type="gramStart"/>
      <w:r w:rsidRPr="00FA149D">
        <w:rPr>
          <w:rFonts w:ascii="Times New Roman"/>
        </w:rPr>
        <w:t>怠</w:t>
      </w:r>
      <w:proofErr w:type="gramEnd"/>
      <w:r w:rsidRPr="00FA149D">
        <w:rPr>
          <w:rFonts w:ascii="Times New Roman"/>
        </w:rPr>
        <w:t>速状态下的氢气排放情况。</w:t>
      </w:r>
    </w:p>
    <w:p w:rsidR="00283D60" w:rsidRPr="00447618" w:rsidRDefault="00283D60" w:rsidP="00283D60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</w:t>
      </w:r>
      <w:r w:rsidRPr="00283D60">
        <w:rPr>
          <w:rFonts w:ascii="Times New Roman" w:eastAsia="黑体" w:hAnsi="Times New Roman" w:cs="Times New Roman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 w:rsidR="00B130DE">
        <w:rPr>
          <w:rFonts w:ascii="Times New Roman" w:eastAsia="黑体" w:hAnsi="Times New Roman" w:cs="Times New Roman" w:hint="eastAsia"/>
          <w:kern w:val="0"/>
        </w:rPr>
        <w:t>2</w:t>
      </w:r>
      <w:r>
        <w:rPr>
          <w:rFonts w:ascii="Times New Roman" w:eastAsia="黑体" w:hAnsi="Times New Roman" w:cs="Times New Roman"/>
          <w:kern w:val="0"/>
        </w:rPr>
        <w:t xml:space="preserve"> </w:t>
      </w:r>
      <w:r w:rsidRPr="00447618">
        <w:rPr>
          <w:rFonts w:ascii="Times New Roman" w:eastAsia="黑体" w:hAnsi="Times New Roman" w:cs="Times New Roman" w:hint="eastAsia"/>
          <w:kern w:val="0"/>
        </w:rPr>
        <w:t>试验步骤</w:t>
      </w:r>
    </w:p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bookmarkStart w:id="58" w:name="_Hlk523389416"/>
      <w:r w:rsidRPr="00FA149D">
        <w:rPr>
          <w:rFonts w:ascii="Times New Roman"/>
        </w:rPr>
        <w:t>车辆在</w:t>
      </w:r>
      <w:r>
        <w:rPr>
          <w:rFonts w:ascii="Times New Roman"/>
        </w:rPr>
        <w:t>密闭空间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bookmarkEnd w:id="58"/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 w:rsidRPr="00FA149D">
        <w:rPr>
          <w:rFonts w:ascii="Times New Roman"/>
        </w:rPr>
        <w:t>试验车辆进入</w:t>
      </w:r>
      <w:r>
        <w:rPr>
          <w:rFonts w:ascii="Times New Roman"/>
        </w:rPr>
        <w:t>密闭空间</w:t>
      </w:r>
      <w:r w:rsidRPr="00FA149D">
        <w:rPr>
          <w:rFonts w:ascii="Times New Roman"/>
        </w:rPr>
        <w:t>后，停机，并在规定的环境条件</w:t>
      </w:r>
      <w:proofErr w:type="gramStart"/>
      <w:r w:rsidRPr="00FA149D">
        <w:rPr>
          <w:rFonts w:ascii="Times New Roman"/>
        </w:rPr>
        <w:t>下浸车</w:t>
      </w:r>
      <w:proofErr w:type="gramEnd"/>
      <w:r w:rsidRPr="00FA149D">
        <w:rPr>
          <w:rFonts w:ascii="Times New Roman"/>
        </w:rPr>
        <w:t>12h</w:t>
      </w:r>
      <w:r w:rsidRPr="00FA149D">
        <w:rPr>
          <w:rFonts w:ascii="Times New Roman"/>
        </w:rPr>
        <w:t>；</w:t>
      </w:r>
    </w:p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后，检查环境和试验舱内的氢气浓度，当氢气浓度为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>
        <w:rPr>
          <w:rFonts w:ascii="Times New Roman"/>
        </w:rPr>
        <w:t>密闭空间</w:t>
      </w:r>
      <w:r>
        <w:rPr>
          <w:rFonts w:ascii="Times New Roman" w:hint="eastAsia"/>
        </w:rPr>
        <w:t>；</w:t>
      </w:r>
    </w:p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 w:rsidRPr="00FA149D">
        <w:rPr>
          <w:rFonts w:ascii="Times New Roman"/>
        </w:rPr>
        <w:t>启动车辆，</w:t>
      </w:r>
      <w:r>
        <w:rPr>
          <w:rFonts w:ascii="Times New Roman" w:hint="eastAsia"/>
        </w:rPr>
        <w:t>并使燃料电池发动机保持</w:t>
      </w:r>
      <w:proofErr w:type="gramStart"/>
      <w:r>
        <w:rPr>
          <w:rFonts w:ascii="Times New Roman" w:hint="eastAsia"/>
        </w:rPr>
        <w:t>怠</w:t>
      </w:r>
      <w:proofErr w:type="gramEnd"/>
      <w:r>
        <w:rPr>
          <w:rFonts w:ascii="Times New Roman" w:hint="eastAsia"/>
        </w:rPr>
        <w:t>速状态</w:t>
      </w:r>
      <w:r w:rsidRPr="00FA149D">
        <w:rPr>
          <w:rFonts w:ascii="Times New Roman"/>
        </w:rPr>
        <w:t>至少</w:t>
      </w:r>
      <w:r w:rsidRPr="00FA149D">
        <w:rPr>
          <w:rFonts w:ascii="Times New Roman"/>
        </w:rPr>
        <w:t>10 min</w:t>
      </w:r>
      <w:r w:rsidRPr="00FA149D">
        <w:rPr>
          <w:rFonts w:ascii="Times New Roman"/>
        </w:rPr>
        <w:t>；</w:t>
      </w:r>
    </w:p>
    <w:p w:rsidR="00283D60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 w:rsidRPr="00FA149D">
        <w:rPr>
          <w:rFonts w:ascii="Times New Roman"/>
        </w:rPr>
        <w:lastRenderedPageBreak/>
        <w:t>从</w:t>
      </w:r>
      <w:r>
        <w:rPr>
          <w:rFonts w:ascii="Times New Roman" w:hint="eastAsia"/>
        </w:rPr>
        <w:t>启动车辆</w:t>
      </w:r>
      <w:r w:rsidRPr="00FA149D">
        <w:rPr>
          <w:rFonts w:ascii="Times New Roman"/>
        </w:rPr>
        <w:t>开始记录氢气浓度传感器数据，采样频率为</w:t>
      </w:r>
      <w:r w:rsidRPr="00FA149D">
        <w:rPr>
          <w:rFonts w:ascii="Times New Roman"/>
        </w:rPr>
        <w:t>1Hz</w:t>
      </w:r>
      <w:r w:rsidRPr="00FA149D">
        <w:rPr>
          <w:rFonts w:ascii="Times New Roman"/>
        </w:rPr>
        <w:t>；</w:t>
      </w:r>
    </w:p>
    <w:p w:rsidR="00283D60" w:rsidRPr="00B81A70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燃料电池发动机保持</w:t>
      </w:r>
      <w:proofErr w:type="gramStart"/>
      <w:r>
        <w:rPr>
          <w:rFonts w:ascii="Times New Roman" w:hint="eastAsia"/>
        </w:rPr>
        <w:t>怠</w:t>
      </w:r>
      <w:proofErr w:type="gramEnd"/>
      <w:r>
        <w:rPr>
          <w:rFonts w:ascii="Times New Roman" w:hint="eastAsia"/>
        </w:rPr>
        <w:t>速状态</w:t>
      </w:r>
      <w:r w:rsidRPr="00FA149D">
        <w:rPr>
          <w:rFonts w:ascii="Times New Roman"/>
        </w:rPr>
        <w:t>至少</w:t>
      </w:r>
      <w:r w:rsidRPr="00FA149D">
        <w:rPr>
          <w:rFonts w:ascii="Times New Roman"/>
        </w:rPr>
        <w:t>10 min</w:t>
      </w:r>
      <w:r>
        <w:rPr>
          <w:rFonts w:ascii="Times New Roman" w:hint="eastAsia"/>
        </w:rPr>
        <w:t>后，停机，直到空间内各位置氢气浓度基本稳定并呈现下降趋势时，停止记录数据。</w:t>
      </w:r>
    </w:p>
    <w:p w:rsidR="000E155F" w:rsidRDefault="00283D60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59" w:name="_Toc5721098"/>
      <w:r w:rsidRPr="00C92DF2">
        <w:rPr>
          <w:rFonts w:ascii="Times New Roman" w:eastAsia="黑体" w:hAnsi="Times New Roman" w:cs="Times New Roman"/>
          <w:kern w:val="0"/>
        </w:rPr>
        <w:t xml:space="preserve">4.4.3 </w:t>
      </w:r>
      <w:r w:rsidRPr="00C92DF2">
        <w:rPr>
          <w:rFonts w:ascii="Times New Roman" w:eastAsia="黑体" w:hAnsi="Times New Roman" w:cs="Times New Roman"/>
          <w:kern w:val="0"/>
        </w:rPr>
        <w:t>车辆在空调开启状态下</w:t>
      </w:r>
      <w:proofErr w:type="gramStart"/>
      <w:r w:rsidRPr="00C92DF2">
        <w:rPr>
          <w:rFonts w:ascii="Times New Roman" w:eastAsia="黑体" w:hAnsi="Times New Roman" w:cs="Times New Roman"/>
          <w:kern w:val="0"/>
        </w:rPr>
        <w:t>怠</w:t>
      </w:r>
      <w:proofErr w:type="gramEnd"/>
      <w:r w:rsidRPr="00C92DF2">
        <w:rPr>
          <w:rFonts w:ascii="Times New Roman" w:eastAsia="黑体" w:hAnsi="Times New Roman" w:cs="Times New Roman"/>
          <w:kern w:val="0"/>
        </w:rPr>
        <w:t>速氢气排放安全试验</w:t>
      </w:r>
      <w:bookmarkEnd w:id="56"/>
      <w:bookmarkEnd w:id="57"/>
      <w:bookmarkEnd w:id="59"/>
    </w:p>
    <w:p w:rsidR="00B130DE" w:rsidRPr="00283D60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4.4.3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CF7147" w:rsidRDefault="00CF7147" w:rsidP="00CF7147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该试验是为了检验车辆在有机械通风的密闭空间（</w:t>
      </w:r>
      <w:r w:rsidR="00DE46BC" w:rsidRPr="00C92DF2">
        <w:rPr>
          <w:rFonts w:ascii="Times New Roman" w:hAnsi="Times New Roman" w:cs="Times New Roman"/>
        </w:rPr>
        <w:t>每小时的空气交换率不大于</w:t>
      </w:r>
      <w:r w:rsidR="00DE46BC" w:rsidRPr="00C92DF2">
        <w:rPr>
          <w:rFonts w:ascii="Times New Roman" w:hAnsi="Times New Roman" w:cs="Times New Roman"/>
        </w:rPr>
        <w:t>6</w:t>
      </w:r>
      <w:r w:rsidRPr="00C92DF2">
        <w:rPr>
          <w:rFonts w:ascii="Times New Roman" w:hAnsi="Times New Roman" w:cs="Times New Roman"/>
        </w:rPr>
        <w:t>）内，空调开启状态下</w:t>
      </w:r>
      <w:proofErr w:type="gramStart"/>
      <w:r w:rsidRPr="00C92DF2">
        <w:rPr>
          <w:rFonts w:ascii="Times New Roman" w:hAnsi="Times New Roman" w:cs="Times New Roman"/>
        </w:rPr>
        <w:t>怠</w:t>
      </w:r>
      <w:proofErr w:type="gramEnd"/>
      <w:r w:rsidRPr="00C92DF2">
        <w:rPr>
          <w:rFonts w:ascii="Times New Roman" w:hAnsi="Times New Roman" w:cs="Times New Roman"/>
        </w:rPr>
        <w:t>速时氢气的排放情况。</w:t>
      </w:r>
    </w:p>
    <w:p w:rsidR="00B130DE" w:rsidRPr="00283D60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4.4.3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>
        <w:rPr>
          <w:rFonts w:ascii="Times New Roman" w:eastAsia="黑体" w:hAnsi="Times New Roman" w:cs="Times New Roman" w:hint="eastAsia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10311D" w:rsidRPr="0010311D" w:rsidRDefault="0010311D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车辆在</w:t>
      </w:r>
      <w:r>
        <w:rPr>
          <w:rFonts w:ascii="Times New Roman"/>
        </w:rPr>
        <w:t>密闭空间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p w:rsidR="00562E48" w:rsidRPr="00C92DF2" w:rsidRDefault="00703634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试验车辆进入密闭舱后，</w:t>
      </w:r>
      <w:r w:rsidR="00562E48" w:rsidRPr="00C92DF2">
        <w:rPr>
          <w:rFonts w:ascii="Times New Roman" w:hAnsi="Times New Roman" w:cs="Times New Roman"/>
        </w:rPr>
        <w:t>在车内弧顶最高点安装氢气浓度传感器；</w:t>
      </w:r>
    </w:p>
    <w:p w:rsidR="00703634" w:rsidRPr="00C92DF2" w:rsidRDefault="009B3E8E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车辆</w:t>
      </w:r>
      <w:r w:rsidR="00703634" w:rsidRPr="00C92DF2">
        <w:rPr>
          <w:rFonts w:ascii="Times New Roman" w:hAnsi="Times New Roman" w:cs="Times New Roman"/>
        </w:rPr>
        <w:t>停机，并在规定的环境条件</w:t>
      </w:r>
      <w:proofErr w:type="gramStart"/>
      <w:r w:rsidR="00703634" w:rsidRPr="00C92DF2">
        <w:rPr>
          <w:rFonts w:ascii="Times New Roman" w:hAnsi="Times New Roman" w:cs="Times New Roman"/>
        </w:rPr>
        <w:t>下浸车</w:t>
      </w:r>
      <w:proofErr w:type="gramEnd"/>
      <w:r w:rsidR="00703634" w:rsidRPr="00C92DF2">
        <w:rPr>
          <w:rFonts w:ascii="Times New Roman" w:hAnsi="Times New Roman" w:cs="Times New Roman"/>
        </w:rPr>
        <w:t>12h</w:t>
      </w:r>
      <w:r w:rsidR="00703634" w:rsidRPr="00C92DF2">
        <w:rPr>
          <w:rFonts w:ascii="Times New Roman" w:hAnsi="Times New Roman" w:cs="Times New Roman"/>
        </w:rPr>
        <w:t>；</w:t>
      </w:r>
    </w:p>
    <w:p w:rsidR="0010311D" w:rsidRPr="00FA149D" w:rsidRDefault="0010311D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后，检查环境和试验舱内的氢气浓度，当氢气浓度为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>
        <w:rPr>
          <w:rFonts w:ascii="Times New Roman"/>
        </w:rPr>
        <w:t>密闭空间</w:t>
      </w:r>
      <w:r>
        <w:rPr>
          <w:rFonts w:ascii="Times New Roman" w:hint="eastAsia"/>
        </w:rPr>
        <w:t>；</w:t>
      </w:r>
    </w:p>
    <w:p w:rsidR="00703634" w:rsidRPr="00C92DF2" w:rsidRDefault="00703634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启动车辆，</w:t>
      </w:r>
      <w:r w:rsidR="00A055C0">
        <w:rPr>
          <w:rFonts w:ascii="Times New Roman" w:hAnsi="Times New Roman" w:cs="Times New Roman" w:hint="eastAsia"/>
        </w:rPr>
        <w:t>关闭车窗，</w:t>
      </w:r>
      <w:r w:rsidR="00A055C0" w:rsidRPr="00C92DF2">
        <w:rPr>
          <w:rFonts w:ascii="Times New Roman" w:hAnsi="Times New Roman" w:cs="Times New Roman"/>
        </w:rPr>
        <w:t>开启</w:t>
      </w:r>
      <w:r w:rsidRPr="00C92DF2">
        <w:rPr>
          <w:rFonts w:ascii="Times New Roman" w:hAnsi="Times New Roman" w:cs="Times New Roman"/>
        </w:rPr>
        <w:t>空调</w:t>
      </w:r>
      <w:r w:rsidR="005379E2" w:rsidRPr="00C92DF2">
        <w:rPr>
          <w:rFonts w:ascii="Times New Roman" w:hAnsi="Times New Roman" w:cs="Times New Roman"/>
        </w:rPr>
        <w:t>，设定</w:t>
      </w:r>
      <w:r w:rsidR="00A055C0">
        <w:rPr>
          <w:rFonts w:ascii="Times New Roman" w:hAnsi="Times New Roman" w:cs="Times New Roman" w:hint="eastAsia"/>
        </w:rPr>
        <w:t>空调</w:t>
      </w:r>
      <w:r w:rsidR="00F93E68">
        <w:rPr>
          <w:rFonts w:ascii="Times New Roman" w:hAnsi="Times New Roman" w:cs="Times New Roman" w:hint="eastAsia"/>
        </w:rPr>
        <w:t>为温度</w:t>
      </w:r>
      <w:r w:rsidR="00562E48" w:rsidRPr="00C92DF2">
        <w:rPr>
          <w:rFonts w:ascii="Times New Roman" w:hAnsi="Times New Roman" w:cs="Times New Roman"/>
        </w:rPr>
        <w:t>最高</w:t>
      </w:r>
      <w:r w:rsidR="00F93E68">
        <w:rPr>
          <w:rFonts w:ascii="Times New Roman" w:hAnsi="Times New Roman" w:cs="Times New Roman" w:hint="eastAsia"/>
        </w:rPr>
        <w:t>或</w:t>
      </w:r>
      <w:proofErr w:type="gramStart"/>
      <w:r w:rsidR="00F93E68">
        <w:rPr>
          <w:rFonts w:ascii="Times New Roman" w:hAnsi="Times New Roman" w:cs="Times New Roman" w:hint="eastAsia"/>
        </w:rPr>
        <w:t>最</w:t>
      </w:r>
      <w:proofErr w:type="gramEnd"/>
      <w:r w:rsidR="00F93E68">
        <w:rPr>
          <w:rFonts w:ascii="Times New Roman" w:hAnsi="Times New Roman" w:cs="Times New Roman" w:hint="eastAsia"/>
        </w:rPr>
        <w:t>低</w:t>
      </w:r>
      <w:r w:rsidR="000D4440" w:rsidRPr="00C92DF2">
        <w:rPr>
          <w:rFonts w:ascii="Times New Roman" w:hAnsi="Times New Roman" w:cs="Times New Roman"/>
        </w:rPr>
        <w:t>档</w:t>
      </w:r>
      <w:r w:rsidR="005379E2" w:rsidRPr="00C92DF2">
        <w:rPr>
          <w:rFonts w:ascii="Times New Roman" w:hAnsi="Times New Roman" w:cs="Times New Roman"/>
        </w:rPr>
        <w:t>，打开</w:t>
      </w:r>
      <w:r w:rsidR="00562E48" w:rsidRPr="00C92DF2">
        <w:rPr>
          <w:rFonts w:ascii="Times New Roman" w:hAnsi="Times New Roman" w:cs="Times New Roman"/>
        </w:rPr>
        <w:t>外循环</w:t>
      </w:r>
      <w:r w:rsidR="005379E2" w:rsidRPr="00C92DF2">
        <w:rPr>
          <w:rFonts w:ascii="Times New Roman" w:hAnsi="Times New Roman" w:cs="Times New Roman"/>
        </w:rPr>
        <w:t>、</w:t>
      </w:r>
      <w:r w:rsidR="005379E2" w:rsidRPr="00C92DF2">
        <w:rPr>
          <w:rFonts w:ascii="Times New Roman" w:hAnsi="Times New Roman" w:cs="Times New Roman"/>
        </w:rPr>
        <w:t>A/C</w:t>
      </w:r>
      <w:r w:rsidR="005379E2" w:rsidRPr="00C92DF2">
        <w:rPr>
          <w:rFonts w:ascii="Times New Roman" w:hAnsi="Times New Roman" w:cs="Times New Roman"/>
        </w:rPr>
        <w:t>档</w:t>
      </w:r>
      <w:r w:rsidRPr="00C92DF2">
        <w:rPr>
          <w:rFonts w:ascii="Times New Roman" w:hAnsi="Times New Roman" w:cs="Times New Roman"/>
        </w:rPr>
        <w:t>，并使燃料电池发动机保持</w:t>
      </w:r>
      <w:proofErr w:type="gramStart"/>
      <w:r w:rsidRPr="00C92DF2">
        <w:rPr>
          <w:rFonts w:ascii="Times New Roman" w:hAnsi="Times New Roman" w:cs="Times New Roman"/>
        </w:rPr>
        <w:t>怠</w:t>
      </w:r>
      <w:proofErr w:type="gramEnd"/>
      <w:r w:rsidRPr="00C92DF2">
        <w:rPr>
          <w:rFonts w:ascii="Times New Roman" w:hAnsi="Times New Roman" w:cs="Times New Roman"/>
        </w:rPr>
        <w:t>速状态至少</w:t>
      </w:r>
      <w:r w:rsidRPr="00C92DF2">
        <w:rPr>
          <w:rFonts w:ascii="Times New Roman" w:hAnsi="Times New Roman" w:cs="Times New Roman"/>
        </w:rPr>
        <w:t>10 min</w:t>
      </w:r>
      <w:r w:rsidRPr="00C92DF2">
        <w:rPr>
          <w:rFonts w:ascii="Times New Roman" w:hAnsi="Times New Roman" w:cs="Times New Roman"/>
        </w:rPr>
        <w:t>；</w:t>
      </w:r>
    </w:p>
    <w:p w:rsidR="00703634" w:rsidRPr="00C92DF2" w:rsidRDefault="00F93E68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从</w:t>
      </w:r>
      <w:r>
        <w:rPr>
          <w:rFonts w:ascii="Times New Roman" w:hint="eastAsia"/>
        </w:rPr>
        <w:t>启动车辆</w:t>
      </w:r>
      <w:r w:rsidRPr="00FA149D">
        <w:rPr>
          <w:rFonts w:ascii="Times New Roman"/>
        </w:rPr>
        <w:t>开始记录氢气浓度传感器数据</w:t>
      </w:r>
      <w:r w:rsidR="00703634" w:rsidRPr="00C92DF2">
        <w:rPr>
          <w:rFonts w:ascii="Times New Roman" w:hAnsi="Times New Roman" w:cs="Times New Roman"/>
        </w:rPr>
        <w:t>，采样频率</w:t>
      </w:r>
      <w:r>
        <w:rPr>
          <w:rFonts w:ascii="Times New Roman" w:hAnsi="Times New Roman" w:cs="Times New Roman" w:hint="eastAsia"/>
        </w:rPr>
        <w:t>至少</w:t>
      </w:r>
      <w:r w:rsidR="00703634" w:rsidRPr="00C92DF2">
        <w:rPr>
          <w:rFonts w:ascii="Times New Roman" w:hAnsi="Times New Roman" w:cs="Times New Roman"/>
        </w:rPr>
        <w:t>为</w:t>
      </w:r>
      <w:r w:rsidR="00703634" w:rsidRPr="00C92DF2">
        <w:rPr>
          <w:rFonts w:ascii="Times New Roman" w:hAnsi="Times New Roman" w:cs="Times New Roman"/>
        </w:rPr>
        <w:t>1Hz</w:t>
      </w:r>
      <w:r w:rsidR="00703634" w:rsidRPr="00C92DF2">
        <w:rPr>
          <w:rFonts w:ascii="Times New Roman" w:hAnsi="Times New Roman" w:cs="Times New Roman"/>
        </w:rPr>
        <w:t>；</w:t>
      </w:r>
    </w:p>
    <w:p w:rsidR="00703634" w:rsidRPr="00C92DF2" w:rsidRDefault="00703634" w:rsidP="002F6FD1">
      <w:pPr>
        <w:pStyle w:val="afffffffff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燃料电池发动机保持</w:t>
      </w:r>
      <w:proofErr w:type="gramStart"/>
      <w:r w:rsidRPr="00C92DF2">
        <w:rPr>
          <w:rFonts w:ascii="Times New Roman" w:hAnsi="Times New Roman" w:cs="Times New Roman"/>
        </w:rPr>
        <w:t>怠</w:t>
      </w:r>
      <w:proofErr w:type="gramEnd"/>
      <w:r w:rsidRPr="00C92DF2">
        <w:rPr>
          <w:rFonts w:ascii="Times New Roman" w:hAnsi="Times New Roman" w:cs="Times New Roman"/>
        </w:rPr>
        <w:t>速状态至少</w:t>
      </w:r>
      <w:r w:rsidRPr="00C92DF2">
        <w:rPr>
          <w:rFonts w:ascii="Times New Roman" w:hAnsi="Times New Roman" w:cs="Times New Roman"/>
        </w:rPr>
        <w:t>10 min</w:t>
      </w:r>
      <w:r w:rsidRPr="00C92DF2">
        <w:rPr>
          <w:rFonts w:ascii="Times New Roman" w:hAnsi="Times New Roman" w:cs="Times New Roman"/>
        </w:rPr>
        <w:t>后，</w:t>
      </w:r>
      <w:r w:rsidR="00F93E68">
        <w:rPr>
          <w:rFonts w:ascii="Times New Roman" w:hint="eastAsia"/>
        </w:rPr>
        <w:t>停机，直到空间内各位置氢气浓度基本稳定并呈现下降趋势时，停止记录数据。</w:t>
      </w:r>
    </w:p>
    <w:p w:rsidR="000E155F" w:rsidRPr="00C92DF2" w:rsidRDefault="00D7675D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60" w:name="_Toc526942321"/>
      <w:bookmarkStart w:id="61" w:name="_Toc526943804"/>
      <w:bookmarkStart w:id="62" w:name="_Toc5721099"/>
      <w:r w:rsidRPr="00C92DF2">
        <w:rPr>
          <w:rFonts w:ascii="Times New Roman" w:eastAsia="黑体" w:hAnsi="Times New Roman" w:cs="Times New Roman"/>
          <w:kern w:val="0"/>
        </w:rPr>
        <w:t xml:space="preserve">4.4.4 </w:t>
      </w:r>
      <w:r w:rsidR="000E155F" w:rsidRPr="00C92DF2">
        <w:rPr>
          <w:rFonts w:ascii="Times New Roman" w:eastAsia="黑体" w:hAnsi="Times New Roman" w:cs="Times New Roman"/>
          <w:kern w:val="0"/>
        </w:rPr>
        <w:t>车辆在频繁</w:t>
      </w:r>
      <w:r w:rsidR="00CF7147" w:rsidRPr="00C92DF2">
        <w:rPr>
          <w:rFonts w:ascii="Times New Roman" w:eastAsia="黑体" w:hAnsi="Times New Roman" w:cs="Times New Roman"/>
          <w:kern w:val="0"/>
        </w:rPr>
        <w:t>启</w:t>
      </w:r>
      <w:proofErr w:type="gramStart"/>
      <w:r w:rsidR="00CF7147" w:rsidRPr="00C92DF2">
        <w:rPr>
          <w:rFonts w:ascii="Times New Roman" w:eastAsia="黑体" w:hAnsi="Times New Roman" w:cs="Times New Roman"/>
          <w:kern w:val="0"/>
        </w:rPr>
        <w:t>停状态</w:t>
      </w:r>
      <w:proofErr w:type="gramEnd"/>
      <w:r w:rsidR="00CF7147" w:rsidRPr="00C92DF2">
        <w:rPr>
          <w:rFonts w:ascii="Times New Roman" w:eastAsia="黑体" w:hAnsi="Times New Roman" w:cs="Times New Roman"/>
          <w:kern w:val="0"/>
        </w:rPr>
        <w:t>下氢气排放安全试验</w:t>
      </w:r>
      <w:bookmarkEnd w:id="60"/>
      <w:bookmarkEnd w:id="61"/>
      <w:bookmarkEnd w:id="62"/>
    </w:p>
    <w:p w:rsidR="00B130DE" w:rsidRPr="00447618" w:rsidRDefault="00B130DE" w:rsidP="00B130DE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4.4.4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E358E8" w:rsidRDefault="00E358E8" w:rsidP="00E358E8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该试验是为了检验车辆在有机械通风的密闭空间（</w:t>
      </w:r>
      <w:r w:rsidR="00DE46BC" w:rsidRPr="00C92DF2">
        <w:rPr>
          <w:rFonts w:ascii="Times New Roman" w:hAnsi="Times New Roman" w:cs="Times New Roman"/>
        </w:rPr>
        <w:t>每小时的空气交换率不大于</w:t>
      </w:r>
      <w:r w:rsidR="00DE46BC" w:rsidRPr="00C92DF2">
        <w:rPr>
          <w:rFonts w:ascii="Times New Roman" w:hAnsi="Times New Roman" w:cs="Times New Roman"/>
        </w:rPr>
        <w:t>6</w:t>
      </w:r>
      <w:r w:rsidRPr="00C92DF2">
        <w:rPr>
          <w:rFonts w:ascii="Times New Roman" w:hAnsi="Times New Roman" w:cs="Times New Roman"/>
        </w:rPr>
        <w:t>）内，频繁启</w:t>
      </w:r>
      <w:proofErr w:type="gramStart"/>
      <w:r w:rsidRPr="00C92DF2">
        <w:rPr>
          <w:rFonts w:ascii="Times New Roman" w:hAnsi="Times New Roman" w:cs="Times New Roman"/>
        </w:rPr>
        <w:t>停状态</w:t>
      </w:r>
      <w:proofErr w:type="gramEnd"/>
      <w:r w:rsidRPr="00C92DF2">
        <w:rPr>
          <w:rFonts w:ascii="Times New Roman" w:hAnsi="Times New Roman" w:cs="Times New Roman"/>
        </w:rPr>
        <w:t>下氢气的排放情况。</w:t>
      </w:r>
    </w:p>
    <w:p w:rsidR="00B130DE" w:rsidRPr="00283D60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4.4.4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>
        <w:rPr>
          <w:rFonts w:ascii="Times New Roman" w:eastAsia="黑体" w:hAnsi="Times New Roman" w:cs="Times New Roman" w:hint="eastAsia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E358E8" w:rsidRPr="00C92DF2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车辆在</w:t>
      </w:r>
      <w:r>
        <w:rPr>
          <w:rFonts w:ascii="Times New Roman"/>
        </w:rPr>
        <w:t>密闭空间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p w:rsidR="00E358E8" w:rsidRPr="00C92DF2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试验车辆进入</w:t>
      </w:r>
      <w:r>
        <w:rPr>
          <w:rFonts w:ascii="Times New Roman"/>
        </w:rPr>
        <w:t>密闭空间</w:t>
      </w:r>
      <w:r w:rsidRPr="00FA149D">
        <w:rPr>
          <w:rFonts w:ascii="Times New Roman"/>
        </w:rPr>
        <w:t>后，停机，并在规定的环境条件</w:t>
      </w:r>
      <w:proofErr w:type="gramStart"/>
      <w:r w:rsidRPr="00FA149D">
        <w:rPr>
          <w:rFonts w:ascii="Times New Roman"/>
        </w:rPr>
        <w:t>下浸车</w:t>
      </w:r>
      <w:proofErr w:type="gramEnd"/>
      <w:r w:rsidRPr="00FA149D">
        <w:rPr>
          <w:rFonts w:ascii="Times New Roman"/>
        </w:rPr>
        <w:t>12h</w:t>
      </w:r>
      <w:r w:rsidRPr="00FA149D">
        <w:rPr>
          <w:rFonts w:ascii="Times New Roman"/>
        </w:rPr>
        <w:t>；</w:t>
      </w:r>
    </w:p>
    <w:p w:rsidR="0010311D" w:rsidRPr="00FA149D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后，检查环境和试验舱内的氢气浓度，当氢气浓度为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>
        <w:rPr>
          <w:rFonts w:ascii="Times New Roman"/>
        </w:rPr>
        <w:t>密闭空间</w:t>
      </w:r>
      <w:r>
        <w:rPr>
          <w:rFonts w:ascii="Times New Roman" w:hint="eastAsia"/>
        </w:rPr>
        <w:t>；</w:t>
      </w:r>
    </w:p>
    <w:p w:rsidR="00E442F5" w:rsidRDefault="00E358E8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启动车辆，</w:t>
      </w:r>
      <w:proofErr w:type="gramStart"/>
      <w:r w:rsidR="00E442F5" w:rsidRPr="00C92DF2">
        <w:rPr>
          <w:rFonts w:ascii="Times New Roman" w:hAnsi="Times New Roman" w:cs="Times New Roman"/>
        </w:rPr>
        <w:t>待车辆</w:t>
      </w:r>
      <w:proofErr w:type="gramEnd"/>
      <w:r w:rsidR="00E442F5" w:rsidRPr="00C92DF2">
        <w:rPr>
          <w:rFonts w:ascii="Times New Roman" w:hAnsi="Times New Roman" w:cs="Times New Roman"/>
        </w:rPr>
        <w:t>开机吹扫完成后，停机；</w:t>
      </w:r>
    </w:p>
    <w:p w:rsidR="00F93E68" w:rsidRPr="00F93E68" w:rsidRDefault="00F93E68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从</w:t>
      </w:r>
      <w:r>
        <w:rPr>
          <w:rFonts w:ascii="Times New Roman" w:hint="eastAsia"/>
        </w:rPr>
        <w:t>启动车辆</w:t>
      </w:r>
      <w:r w:rsidRPr="00FA149D">
        <w:rPr>
          <w:rFonts w:ascii="Times New Roman"/>
        </w:rPr>
        <w:t>开始记录氢气浓度传感器数据</w:t>
      </w:r>
      <w:r w:rsidRPr="00C92DF2">
        <w:rPr>
          <w:rFonts w:ascii="Times New Roman" w:hAnsi="Times New Roman" w:cs="Times New Roman"/>
        </w:rPr>
        <w:t>，采样频率</w:t>
      </w:r>
      <w:r>
        <w:rPr>
          <w:rFonts w:ascii="Times New Roman" w:hAnsi="Times New Roman" w:cs="Times New Roman" w:hint="eastAsia"/>
        </w:rPr>
        <w:t>至少</w:t>
      </w:r>
      <w:r w:rsidRPr="00C92DF2">
        <w:rPr>
          <w:rFonts w:ascii="Times New Roman" w:hAnsi="Times New Roman" w:cs="Times New Roman"/>
        </w:rPr>
        <w:t>为</w:t>
      </w:r>
      <w:r w:rsidRPr="00C92DF2">
        <w:rPr>
          <w:rFonts w:ascii="Times New Roman" w:hAnsi="Times New Roman" w:cs="Times New Roman"/>
        </w:rPr>
        <w:t>1Hz</w:t>
      </w:r>
      <w:r w:rsidRPr="00C92DF2">
        <w:rPr>
          <w:rFonts w:ascii="Times New Roman" w:hAnsi="Times New Roman" w:cs="Times New Roman"/>
        </w:rPr>
        <w:t>；</w:t>
      </w:r>
    </w:p>
    <w:p w:rsidR="00E358E8" w:rsidRPr="00C92DF2" w:rsidRDefault="00E442F5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待燃料电池发动机完全关闭后，再次启动车辆</w:t>
      </w:r>
      <w:r w:rsidR="00E358E8" w:rsidRPr="00C92DF2">
        <w:rPr>
          <w:rFonts w:ascii="Times New Roman" w:hAnsi="Times New Roman" w:cs="Times New Roman"/>
        </w:rPr>
        <w:t>；</w:t>
      </w:r>
    </w:p>
    <w:p w:rsidR="00E442F5" w:rsidRPr="00C92DF2" w:rsidRDefault="00E442F5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循环</w:t>
      </w:r>
      <w:proofErr w:type="gramStart"/>
      <w:r w:rsidRPr="00C92DF2">
        <w:rPr>
          <w:rFonts w:ascii="Times New Roman" w:hAnsi="Times New Roman" w:cs="Times New Roman"/>
        </w:rPr>
        <w:t>执行</w:t>
      </w:r>
      <w:r w:rsidR="0010311D">
        <w:rPr>
          <w:rFonts w:ascii="Times New Roman" w:hAnsi="Times New Roman" w:cs="Times New Roman" w:hint="eastAsia"/>
        </w:rPr>
        <w:t>第</w:t>
      </w:r>
      <w:proofErr w:type="gramEnd"/>
      <w:r w:rsidR="0010311D">
        <w:rPr>
          <w:rFonts w:ascii="Times New Roman" w:hAnsi="Times New Roman" w:cs="Times New Roman" w:hint="eastAsia"/>
        </w:rPr>
        <w:t>(</w:t>
      </w:r>
      <w:r w:rsidRPr="00C92DF2">
        <w:rPr>
          <w:rFonts w:ascii="Times New Roman" w:hAnsi="Times New Roman" w:cs="Times New Roman"/>
        </w:rPr>
        <w:t>4</w:t>
      </w:r>
      <w:r w:rsidR="0010311D">
        <w:rPr>
          <w:rFonts w:ascii="Times New Roman" w:hAnsi="Times New Roman" w:cs="Times New Roman"/>
        </w:rPr>
        <w:t>)</w:t>
      </w:r>
      <w:r w:rsidRPr="00C92DF2">
        <w:rPr>
          <w:rFonts w:ascii="Times New Roman" w:hAnsi="Times New Roman" w:cs="Times New Roman"/>
        </w:rPr>
        <w:t>~</w:t>
      </w:r>
      <w:r w:rsidR="0010311D">
        <w:rPr>
          <w:rFonts w:ascii="Times New Roman" w:hAnsi="Times New Roman" w:cs="Times New Roman"/>
        </w:rPr>
        <w:t>(</w:t>
      </w:r>
      <w:r w:rsidRPr="00C92DF2">
        <w:rPr>
          <w:rFonts w:ascii="Times New Roman" w:hAnsi="Times New Roman" w:cs="Times New Roman"/>
        </w:rPr>
        <w:t>5</w:t>
      </w:r>
      <w:r w:rsidR="0010311D">
        <w:rPr>
          <w:rFonts w:ascii="Times New Roman" w:hAnsi="Times New Roman" w:cs="Times New Roman"/>
        </w:rPr>
        <w:t>)</w:t>
      </w:r>
      <w:r w:rsidR="0010311D">
        <w:rPr>
          <w:rFonts w:ascii="Times New Roman" w:hAnsi="Times New Roman" w:cs="Times New Roman" w:hint="eastAsia"/>
        </w:rPr>
        <w:t>步骤</w:t>
      </w:r>
      <w:r w:rsidR="0010311D">
        <w:rPr>
          <w:rFonts w:ascii="Times New Roman" w:hAnsi="Times New Roman" w:cs="Times New Roman" w:hint="eastAsia"/>
        </w:rPr>
        <w:t>5</w:t>
      </w:r>
      <w:r w:rsidRPr="00C92DF2">
        <w:rPr>
          <w:rFonts w:ascii="Times New Roman" w:hAnsi="Times New Roman" w:cs="Times New Roman"/>
        </w:rPr>
        <w:t>次；</w:t>
      </w:r>
    </w:p>
    <w:p w:rsidR="00E358E8" w:rsidRDefault="00F93E68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int="eastAsia"/>
        </w:rPr>
        <w:lastRenderedPageBreak/>
        <w:t>停机，直到空间内各位置氢气浓度基本稳定并呈现下降趋势时，停止记录数据。</w:t>
      </w:r>
    </w:p>
    <w:p w:rsidR="00CF7147" w:rsidRPr="00C92DF2" w:rsidRDefault="00D7675D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63" w:name="_Toc526942322"/>
      <w:bookmarkStart w:id="64" w:name="_Toc526943805"/>
      <w:bookmarkStart w:id="65" w:name="_Toc5721100"/>
      <w:r w:rsidRPr="00C92DF2">
        <w:rPr>
          <w:rFonts w:ascii="Times New Roman" w:eastAsia="黑体" w:hAnsi="Times New Roman" w:cs="Times New Roman"/>
          <w:kern w:val="0"/>
        </w:rPr>
        <w:t xml:space="preserve">4.4.5 </w:t>
      </w:r>
      <w:r w:rsidR="00CF7147" w:rsidRPr="00C92DF2">
        <w:rPr>
          <w:rFonts w:ascii="Times New Roman" w:eastAsia="黑体" w:hAnsi="Times New Roman" w:cs="Times New Roman"/>
          <w:kern w:val="0"/>
        </w:rPr>
        <w:t>车辆进行耐久试验后停车状态下的氢气泄漏</w:t>
      </w:r>
      <w:r w:rsidR="006B255D" w:rsidRPr="00C92DF2">
        <w:rPr>
          <w:rFonts w:ascii="Times New Roman" w:eastAsia="黑体" w:hAnsi="Times New Roman" w:cs="Times New Roman"/>
          <w:kern w:val="0"/>
        </w:rPr>
        <w:t>及排放</w:t>
      </w:r>
      <w:r w:rsidR="00CF7147" w:rsidRPr="00C92DF2">
        <w:rPr>
          <w:rFonts w:ascii="Times New Roman" w:eastAsia="黑体" w:hAnsi="Times New Roman" w:cs="Times New Roman"/>
          <w:kern w:val="0"/>
        </w:rPr>
        <w:t>试验</w:t>
      </w:r>
      <w:bookmarkEnd w:id="63"/>
      <w:bookmarkEnd w:id="64"/>
      <w:bookmarkEnd w:id="65"/>
    </w:p>
    <w:p w:rsidR="00821906" w:rsidRPr="00C92DF2" w:rsidRDefault="00821906" w:rsidP="00821906">
      <w:pPr>
        <w:pStyle w:val="afffffffff7"/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</w:t>
      </w:r>
      <w:r w:rsidR="00562E48" w:rsidRPr="00C92DF2">
        <w:rPr>
          <w:rFonts w:ascii="Times New Roman" w:hAnsi="Times New Roman" w:cs="Times New Roman"/>
        </w:rPr>
        <w:t>完成一定里程的</w:t>
      </w:r>
      <w:r w:rsidR="00225528">
        <w:rPr>
          <w:rFonts w:ascii="Times New Roman" w:hAnsi="Times New Roman" w:cs="Times New Roman" w:hint="eastAsia"/>
        </w:rPr>
        <w:t>道路</w:t>
      </w:r>
      <w:r w:rsidR="00562E48" w:rsidRPr="00C92DF2">
        <w:rPr>
          <w:rFonts w:ascii="Times New Roman" w:hAnsi="Times New Roman" w:cs="Times New Roman"/>
        </w:rPr>
        <w:t>耐久试验后，在密闭空间内的氢气泄漏和排放情况。</w:t>
      </w:r>
    </w:p>
    <w:p w:rsidR="005379E2" w:rsidRPr="00C92DF2" w:rsidRDefault="005379E2" w:rsidP="002F6FD1">
      <w:pPr>
        <w:pStyle w:val="afffffffff7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试验车辆按企业要求进行一定里程的</w:t>
      </w:r>
      <w:r w:rsidR="00225528">
        <w:rPr>
          <w:rFonts w:ascii="Times New Roman" w:hAnsi="Times New Roman" w:cs="Times New Roman" w:hint="eastAsia"/>
        </w:rPr>
        <w:t>道路</w:t>
      </w:r>
      <w:r w:rsidRPr="00C92DF2">
        <w:rPr>
          <w:rFonts w:ascii="Times New Roman" w:hAnsi="Times New Roman" w:cs="Times New Roman"/>
        </w:rPr>
        <w:t>耐久试验；</w:t>
      </w:r>
    </w:p>
    <w:p w:rsidR="00CF7147" w:rsidRPr="00C92DF2" w:rsidRDefault="005379E2" w:rsidP="002F6FD1">
      <w:pPr>
        <w:pStyle w:val="afffffffff7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试验车辆按</w:t>
      </w:r>
      <w:r w:rsidRPr="00C92DF2">
        <w:rPr>
          <w:rFonts w:ascii="Times New Roman" w:hAnsi="Times New Roman" w:cs="Times New Roman"/>
        </w:rPr>
        <w:t>4.4.1~4.4.2</w:t>
      </w:r>
      <w:r w:rsidRPr="00C92DF2">
        <w:rPr>
          <w:rFonts w:ascii="Times New Roman" w:hAnsi="Times New Roman" w:cs="Times New Roman"/>
        </w:rPr>
        <w:t>进行测试。</w:t>
      </w:r>
    </w:p>
    <w:p w:rsidR="006A2865" w:rsidRPr="00C92DF2" w:rsidRDefault="006A2865" w:rsidP="006A2865">
      <w:pPr>
        <w:autoSpaceDE w:val="0"/>
        <w:autoSpaceDN w:val="0"/>
        <w:spacing w:line="340" w:lineRule="exact"/>
        <w:ind w:firstLine="420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184136" w:rsidRPr="00C92DF2" w:rsidRDefault="00184136" w:rsidP="009B3E8E">
      <w:pPr>
        <w:tabs>
          <w:tab w:val="left" w:pos="3795"/>
        </w:tabs>
        <w:spacing w:line="440" w:lineRule="exact"/>
        <w:rPr>
          <w:rFonts w:ascii="Times New Roman" w:hAnsi="Times New Roman" w:cs="Times New Roman"/>
        </w:rPr>
      </w:pPr>
    </w:p>
    <w:sectPr w:rsidR="00184136" w:rsidRPr="00C92DF2" w:rsidSect="0073638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0B" w:rsidRDefault="00314D0B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4D0B" w:rsidRDefault="00314D0B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182175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C7" w:rsidRPr="00377EC7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317757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I</w:t>
        </w:r>
        <w:r>
          <w:fldChar w:fldCharType="end"/>
        </w:r>
      </w:p>
    </w:sdtContent>
  </w:sdt>
  <w:p w:rsidR="00BD3F24" w:rsidRDefault="00BD3F24" w:rsidP="00BD3F24">
    <w:pPr>
      <w:pStyle w:val="afff1"/>
      <w:tabs>
        <w:tab w:val="clear" w:pos="4153"/>
        <w:tab w:val="clear" w:pos="8306"/>
        <w:tab w:val="left" w:pos="69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464964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8917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C7" w:rsidRPr="00C92DF2">
          <w:rPr>
            <w:noProof/>
          </w:rPr>
          <w:t>III</w:t>
        </w:r>
        <w:r>
          <w:fldChar w:fldCharType="end"/>
        </w:r>
      </w:p>
    </w:sdtContent>
  </w:sdt>
  <w:p w:rsidR="00BD3F24" w:rsidRDefault="00BD3F24" w:rsidP="00BD3F24">
    <w:pPr>
      <w:pStyle w:val="afff1"/>
      <w:tabs>
        <w:tab w:val="clear" w:pos="4153"/>
        <w:tab w:val="clear" w:pos="8306"/>
        <w:tab w:val="left" w:pos="694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37822"/>
      <w:docPartObj>
        <w:docPartGallery w:val="Page Numbers (Bottom of Page)"/>
        <w:docPartUnique/>
      </w:docPartObj>
    </w:sdtPr>
    <w:sdtEndPr/>
    <w:sdtContent>
      <w:p w:rsidR="0073638C" w:rsidRDefault="0073638C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889066"/>
      <w:docPartObj>
        <w:docPartGallery w:val="Page Numbers (Bottom of Page)"/>
        <w:docPartUnique/>
      </w:docPartObj>
    </w:sdtPr>
    <w:sdtEndPr/>
    <w:sdtContent>
      <w:p w:rsidR="0073638C" w:rsidRDefault="0073638C">
        <w:pPr>
          <w:pStyle w:val="a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0B" w:rsidRDefault="00314D0B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4D0B" w:rsidRDefault="00314D0B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5F" w:rsidRPr="00B06E9F" w:rsidRDefault="00B06E9F" w:rsidP="00B06E9F">
    <w:pPr>
      <w:jc w:val="lef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5F" w:rsidRPr="00B06E9F" w:rsidRDefault="00B06E9F" w:rsidP="00B06E9F">
    <w:pPr>
      <w:jc w:val="righ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240"/>
    <w:multiLevelType w:val="hybridMultilevel"/>
    <w:tmpl w:val="3250AAA2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5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51F45"/>
    <w:multiLevelType w:val="hybridMultilevel"/>
    <w:tmpl w:val="C4AECD70"/>
    <w:lvl w:ilvl="0" w:tplc="46FCA3A0">
      <w:start w:val="1"/>
      <w:numFmt w:val="lowerRoman"/>
      <w:pStyle w:val="a8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7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9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a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9" w15:restartNumberingAfterBreak="0">
    <w:nsid w:val="1EAA1992"/>
    <w:multiLevelType w:val="multilevel"/>
    <w:tmpl w:val="F2624BC2"/>
    <w:lvl w:ilvl="0">
      <w:start w:val="1"/>
      <w:numFmt w:val="none"/>
      <w:pStyle w:val="ab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0" w15:restartNumberingAfterBreak="0">
    <w:nsid w:val="1FC91163"/>
    <w:multiLevelType w:val="multilevel"/>
    <w:tmpl w:val="92B4A482"/>
    <w:lvl w:ilvl="0">
      <w:start w:val="1"/>
      <w:numFmt w:val="decimal"/>
      <w:pStyle w:val="ac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C5917C3"/>
    <w:multiLevelType w:val="multilevel"/>
    <w:tmpl w:val="7F5C514A"/>
    <w:lvl w:ilvl="0">
      <w:start w:val="1"/>
      <w:numFmt w:val="none"/>
      <w:pStyle w:val="af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2D135ABC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F04FB2"/>
    <w:multiLevelType w:val="multilevel"/>
    <w:tmpl w:val="CF1AC76C"/>
    <w:lvl w:ilvl="0">
      <w:start w:val="1"/>
      <w:numFmt w:val="lowerLetter"/>
      <w:pStyle w:val="af2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44C50F90"/>
    <w:multiLevelType w:val="multilevel"/>
    <w:tmpl w:val="A7FE3B94"/>
    <w:lvl w:ilvl="0">
      <w:start w:val="1"/>
      <w:numFmt w:val="lowerLetter"/>
      <w:pStyle w:val="af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4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5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hybridMultilevel"/>
    <w:tmpl w:val="8BB8B172"/>
    <w:lvl w:ilvl="0" w:tplc="DCD6B558">
      <w:start w:val="1"/>
      <w:numFmt w:val="decimal"/>
      <w:pStyle w:val="af6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7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7" w15:restartNumberingAfterBreak="0">
    <w:nsid w:val="4B90090E"/>
    <w:multiLevelType w:val="hybridMultilevel"/>
    <w:tmpl w:val="F89CFB0C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8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19" w15:restartNumberingAfterBreak="0">
    <w:nsid w:val="50076EDF"/>
    <w:multiLevelType w:val="hybridMultilevel"/>
    <w:tmpl w:val="7BEC8324"/>
    <w:lvl w:ilvl="0" w:tplc="244AA9FC">
      <w:start w:val="1"/>
      <w:numFmt w:val="decimal"/>
      <w:pStyle w:val="af9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632751"/>
    <w:multiLevelType w:val="multilevel"/>
    <w:tmpl w:val="C0609A90"/>
    <w:lvl w:ilvl="0">
      <w:start w:val="1"/>
      <w:numFmt w:val="none"/>
      <w:pStyle w:val="afa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1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b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2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c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4622F9"/>
    <w:multiLevelType w:val="hybridMultilevel"/>
    <w:tmpl w:val="7ED65BC6"/>
    <w:lvl w:ilvl="0" w:tplc="D9F88088">
      <w:start w:val="1"/>
      <w:numFmt w:val="upperRoman"/>
      <w:pStyle w:val="afd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4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e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0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1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2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3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4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5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26" w15:restartNumberingAfterBreak="0">
    <w:nsid w:val="6CA41985"/>
    <w:multiLevelType w:val="hybridMultilevel"/>
    <w:tmpl w:val="5D1C9402"/>
    <w:lvl w:ilvl="0" w:tplc="8E40BAE0">
      <w:start w:val="1"/>
      <w:numFmt w:val="decimal"/>
      <w:pStyle w:val="aff6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7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F04F4"/>
    <w:multiLevelType w:val="multilevel"/>
    <w:tmpl w:val="2F3A49C2"/>
    <w:lvl w:ilvl="0">
      <w:start w:val="1"/>
      <w:numFmt w:val="none"/>
      <w:pStyle w:val="aff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9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30" w15:restartNumberingAfterBreak="0">
    <w:nsid w:val="72114F9C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C76606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a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5"/>
  </w:num>
  <w:num w:numId="5">
    <w:abstractNumId w:val="9"/>
  </w:num>
  <w:num w:numId="6">
    <w:abstractNumId w:val="20"/>
  </w:num>
  <w:num w:numId="7">
    <w:abstractNumId w:val="7"/>
  </w:num>
  <w:num w:numId="8">
    <w:abstractNumId w:val="22"/>
  </w:num>
  <w:num w:numId="9">
    <w:abstractNumId w:val="24"/>
  </w:num>
  <w:num w:numId="10">
    <w:abstractNumId w:val="21"/>
  </w:num>
  <w:num w:numId="11">
    <w:abstractNumId w:val="29"/>
  </w:num>
  <w:num w:numId="12">
    <w:abstractNumId w:val="18"/>
  </w:num>
  <w:num w:numId="13">
    <w:abstractNumId w:val="32"/>
  </w:num>
  <w:num w:numId="14">
    <w:abstractNumId w:val="2"/>
  </w:num>
  <w:num w:numId="15">
    <w:abstractNumId w:val="23"/>
  </w:num>
  <w:num w:numId="16">
    <w:abstractNumId w:val="6"/>
  </w:num>
  <w:num w:numId="17">
    <w:abstractNumId w:val="15"/>
  </w:num>
  <w:num w:numId="18">
    <w:abstractNumId w:val="19"/>
  </w:num>
  <w:num w:numId="19">
    <w:abstractNumId w:val="26"/>
  </w:num>
  <w:num w:numId="20">
    <w:abstractNumId w:val="11"/>
  </w:num>
  <w:num w:numId="21">
    <w:abstractNumId w:val="27"/>
  </w:num>
  <w:num w:numId="22">
    <w:abstractNumId w:val="13"/>
  </w:num>
  <w:num w:numId="23">
    <w:abstractNumId w:val="14"/>
  </w:num>
  <w:num w:numId="24">
    <w:abstractNumId w:val="28"/>
  </w:num>
  <w:num w:numId="25">
    <w:abstractNumId w:val="3"/>
  </w:num>
  <w:num w:numId="26">
    <w:abstractNumId w:val="4"/>
  </w:num>
  <w:num w:numId="27">
    <w:abstractNumId w:val="16"/>
  </w:num>
  <w:num w:numId="28">
    <w:abstractNumId w:val="10"/>
  </w:num>
  <w:num w:numId="29">
    <w:abstractNumId w:val="17"/>
  </w:num>
  <w:num w:numId="30">
    <w:abstractNumId w:val="0"/>
  </w:num>
  <w:num w:numId="31">
    <w:abstractNumId w:val="30"/>
  </w:num>
  <w:num w:numId="32">
    <w:abstractNumId w:val="31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6B74"/>
    <w:rsid w:val="000113F7"/>
    <w:rsid w:val="0001163F"/>
    <w:rsid w:val="000118FF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16D0"/>
    <w:rsid w:val="00031A7F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1F7"/>
    <w:rsid w:val="0004548D"/>
    <w:rsid w:val="00045691"/>
    <w:rsid w:val="00045AFE"/>
    <w:rsid w:val="00046E53"/>
    <w:rsid w:val="00046F68"/>
    <w:rsid w:val="0005110D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6D9E"/>
    <w:rsid w:val="00067BD5"/>
    <w:rsid w:val="000701DE"/>
    <w:rsid w:val="00072BB6"/>
    <w:rsid w:val="00074466"/>
    <w:rsid w:val="00075C8C"/>
    <w:rsid w:val="0008011C"/>
    <w:rsid w:val="000825DC"/>
    <w:rsid w:val="00082715"/>
    <w:rsid w:val="00082B7B"/>
    <w:rsid w:val="0008353E"/>
    <w:rsid w:val="000845ED"/>
    <w:rsid w:val="00085620"/>
    <w:rsid w:val="00085643"/>
    <w:rsid w:val="00085DD5"/>
    <w:rsid w:val="00087F18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5B61"/>
    <w:rsid w:val="000B6260"/>
    <w:rsid w:val="000B7D98"/>
    <w:rsid w:val="000C0A93"/>
    <w:rsid w:val="000C0C8F"/>
    <w:rsid w:val="000C1FDA"/>
    <w:rsid w:val="000C2A78"/>
    <w:rsid w:val="000C5301"/>
    <w:rsid w:val="000D037B"/>
    <w:rsid w:val="000D0598"/>
    <w:rsid w:val="000D1FD6"/>
    <w:rsid w:val="000D24FF"/>
    <w:rsid w:val="000D3644"/>
    <w:rsid w:val="000D38D6"/>
    <w:rsid w:val="000D4440"/>
    <w:rsid w:val="000D574C"/>
    <w:rsid w:val="000D623C"/>
    <w:rsid w:val="000D63C6"/>
    <w:rsid w:val="000D7023"/>
    <w:rsid w:val="000E06F8"/>
    <w:rsid w:val="000E08A2"/>
    <w:rsid w:val="000E155F"/>
    <w:rsid w:val="000E21E3"/>
    <w:rsid w:val="000E36A9"/>
    <w:rsid w:val="000E5DA1"/>
    <w:rsid w:val="000F1AA3"/>
    <w:rsid w:val="000F1CFA"/>
    <w:rsid w:val="000F1DD3"/>
    <w:rsid w:val="000F2CB8"/>
    <w:rsid w:val="000F2F1A"/>
    <w:rsid w:val="000F381E"/>
    <w:rsid w:val="000F38D2"/>
    <w:rsid w:val="000F3D11"/>
    <w:rsid w:val="000F5AA6"/>
    <w:rsid w:val="000F5F31"/>
    <w:rsid w:val="000F7A84"/>
    <w:rsid w:val="00100515"/>
    <w:rsid w:val="0010080C"/>
    <w:rsid w:val="00101C2A"/>
    <w:rsid w:val="0010311D"/>
    <w:rsid w:val="001049A3"/>
    <w:rsid w:val="001063E0"/>
    <w:rsid w:val="00106760"/>
    <w:rsid w:val="00110451"/>
    <w:rsid w:val="00110459"/>
    <w:rsid w:val="00110E57"/>
    <w:rsid w:val="001125FA"/>
    <w:rsid w:val="00120AC6"/>
    <w:rsid w:val="00121AD2"/>
    <w:rsid w:val="00122053"/>
    <w:rsid w:val="001226C9"/>
    <w:rsid w:val="001259FF"/>
    <w:rsid w:val="0012650B"/>
    <w:rsid w:val="00126DB6"/>
    <w:rsid w:val="001277CF"/>
    <w:rsid w:val="001321B7"/>
    <w:rsid w:val="00132C08"/>
    <w:rsid w:val="00133053"/>
    <w:rsid w:val="0013500E"/>
    <w:rsid w:val="00135163"/>
    <w:rsid w:val="00136F53"/>
    <w:rsid w:val="001407DF"/>
    <w:rsid w:val="00141385"/>
    <w:rsid w:val="0014300A"/>
    <w:rsid w:val="001442BC"/>
    <w:rsid w:val="00144BD0"/>
    <w:rsid w:val="001455F0"/>
    <w:rsid w:val="00147384"/>
    <w:rsid w:val="001478EE"/>
    <w:rsid w:val="00147B98"/>
    <w:rsid w:val="00150158"/>
    <w:rsid w:val="001508E6"/>
    <w:rsid w:val="001519EB"/>
    <w:rsid w:val="00152433"/>
    <w:rsid w:val="001524A3"/>
    <w:rsid w:val="00152B58"/>
    <w:rsid w:val="00152B6C"/>
    <w:rsid w:val="00152C57"/>
    <w:rsid w:val="001538A2"/>
    <w:rsid w:val="00153F73"/>
    <w:rsid w:val="001553A4"/>
    <w:rsid w:val="00155BEB"/>
    <w:rsid w:val="00155FB7"/>
    <w:rsid w:val="0015715B"/>
    <w:rsid w:val="0016623E"/>
    <w:rsid w:val="00166830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5D1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877"/>
    <w:rsid w:val="001C2687"/>
    <w:rsid w:val="001C3968"/>
    <w:rsid w:val="001D066D"/>
    <w:rsid w:val="001D13D9"/>
    <w:rsid w:val="001D1FF2"/>
    <w:rsid w:val="001D2D61"/>
    <w:rsid w:val="001D3F1A"/>
    <w:rsid w:val="001D5CE8"/>
    <w:rsid w:val="001D76C5"/>
    <w:rsid w:val="001D7BAB"/>
    <w:rsid w:val="001E02BB"/>
    <w:rsid w:val="001E1AF9"/>
    <w:rsid w:val="001E1B87"/>
    <w:rsid w:val="001E23D7"/>
    <w:rsid w:val="001E273A"/>
    <w:rsid w:val="001E45E6"/>
    <w:rsid w:val="001E4D8E"/>
    <w:rsid w:val="001E5D9B"/>
    <w:rsid w:val="001E6A38"/>
    <w:rsid w:val="001F2368"/>
    <w:rsid w:val="001F2463"/>
    <w:rsid w:val="001F2576"/>
    <w:rsid w:val="001F36ED"/>
    <w:rsid w:val="001F4562"/>
    <w:rsid w:val="001F4A8D"/>
    <w:rsid w:val="001F7CF4"/>
    <w:rsid w:val="00200480"/>
    <w:rsid w:val="00200DFE"/>
    <w:rsid w:val="0020297E"/>
    <w:rsid w:val="00203458"/>
    <w:rsid w:val="002049E0"/>
    <w:rsid w:val="00206C25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754"/>
    <w:rsid w:val="00224BE1"/>
    <w:rsid w:val="00225528"/>
    <w:rsid w:val="00225F37"/>
    <w:rsid w:val="002269E2"/>
    <w:rsid w:val="00226E47"/>
    <w:rsid w:val="0022746E"/>
    <w:rsid w:val="00227547"/>
    <w:rsid w:val="00227B57"/>
    <w:rsid w:val="00230241"/>
    <w:rsid w:val="00230EE1"/>
    <w:rsid w:val="0023265F"/>
    <w:rsid w:val="002367AB"/>
    <w:rsid w:val="00240504"/>
    <w:rsid w:val="00240C2A"/>
    <w:rsid w:val="00241D2D"/>
    <w:rsid w:val="00245429"/>
    <w:rsid w:val="0024566F"/>
    <w:rsid w:val="00245751"/>
    <w:rsid w:val="00246D02"/>
    <w:rsid w:val="00250A85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3D60"/>
    <w:rsid w:val="00284925"/>
    <w:rsid w:val="00292200"/>
    <w:rsid w:val="002924D2"/>
    <w:rsid w:val="0029317D"/>
    <w:rsid w:val="00293E63"/>
    <w:rsid w:val="002A0073"/>
    <w:rsid w:val="002A0A1E"/>
    <w:rsid w:val="002A15AB"/>
    <w:rsid w:val="002A39F6"/>
    <w:rsid w:val="002A4DC5"/>
    <w:rsid w:val="002A576C"/>
    <w:rsid w:val="002A74BB"/>
    <w:rsid w:val="002A7740"/>
    <w:rsid w:val="002A7F50"/>
    <w:rsid w:val="002B030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94B"/>
    <w:rsid w:val="002C6C06"/>
    <w:rsid w:val="002C7737"/>
    <w:rsid w:val="002D0881"/>
    <w:rsid w:val="002D08A9"/>
    <w:rsid w:val="002D0AE3"/>
    <w:rsid w:val="002D0C3C"/>
    <w:rsid w:val="002D1665"/>
    <w:rsid w:val="002D1C6F"/>
    <w:rsid w:val="002D519C"/>
    <w:rsid w:val="002E02E2"/>
    <w:rsid w:val="002E0598"/>
    <w:rsid w:val="002E15B7"/>
    <w:rsid w:val="002E1CE2"/>
    <w:rsid w:val="002E1EAE"/>
    <w:rsid w:val="002E268C"/>
    <w:rsid w:val="002E274E"/>
    <w:rsid w:val="002E5BC1"/>
    <w:rsid w:val="002E6098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6FD1"/>
    <w:rsid w:val="002F7F63"/>
    <w:rsid w:val="003026C6"/>
    <w:rsid w:val="00303548"/>
    <w:rsid w:val="00304B03"/>
    <w:rsid w:val="003076C6"/>
    <w:rsid w:val="00313D40"/>
    <w:rsid w:val="0031416D"/>
    <w:rsid w:val="00314D0B"/>
    <w:rsid w:val="00315588"/>
    <w:rsid w:val="00315CF7"/>
    <w:rsid w:val="00315D5D"/>
    <w:rsid w:val="00315FAB"/>
    <w:rsid w:val="003163CC"/>
    <w:rsid w:val="00317ED8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D21"/>
    <w:rsid w:val="00333212"/>
    <w:rsid w:val="00333678"/>
    <w:rsid w:val="0033387C"/>
    <w:rsid w:val="00344496"/>
    <w:rsid w:val="0034482C"/>
    <w:rsid w:val="00344978"/>
    <w:rsid w:val="0034573B"/>
    <w:rsid w:val="00346752"/>
    <w:rsid w:val="00347722"/>
    <w:rsid w:val="00351079"/>
    <w:rsid w:val="003530F0"/>
    <w:rsid w:val="00353489"/>
    <w:rsid w:val="00354431"/>
    <w:rsid w:val="003567ED"/>
    <w:rsid w:val="003570E3"/>
    <w:rsid w:val="00357995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E3A"/>
    <w:rsid w:val="00377EC7"/>
    <w:rsid w:val="00380958"/>
    <w:rsid w:val="00381D7C"/>
    <w:rsid w:val="003831D0"/>
    <w:rsid w:val="00386B0F"/>
    <w:rsid w:val="00386C39"/>
    <w:rsid w:val="003878DF"/>
    <w:rsid w:val="003926B5"/>
    <w:rsid w:val="00392995"/>
    <w:rsid w:val="00392DA9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E89"/>
    <w:rsid w:val="003A4EAA"/>
    <w:rsid w:val="003A599D"/>
    <w:rsid w:val="003A5AAD"/>
    <w:rsid w:val="003A762F"/>
    <w:rsid w:val="003B18F1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3D1"/>
    <w:rsid w:val="003C7CFB"/>
    <w:rsid w:val="003D1BEB"/>
    <w:rsid w:val="003D1ECE"/>
    <w:rsid w:val="003D29C5"/>
    <w:rsid w:val="003D4329"/>
    <w:rsid w:val="003D4BC1"/>
    <w:rsid w:val="003D4C3D"/>
    <w:rsid w:val="003D5A07"/>
    <w:rsid w:val="003D6C45"/>
    <w:rsid w:val="003D7431"/>
    <w:rsid w:val="003E0859"/>
    <w:rsid w:val="003E0A36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23F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23F8"/>
    <w:rsid w:val="00422412"/>
    <w:rsid w:val="00422977"/>
    <w:rsid w:val="0042299E"/>
    <w:rsid w:val="00422B23"/>
    <w:rsid w:val="004232FD"/>
    <w:rsid w:val="00424D3F"/>
    <w:rsid w:val="00430670"/>
    <w:rsid w:val="00432632"/>
    <w:rsid w:val="00432EAC"/>
    <w:rsid w:val="0043406C"/>
    <w:rsid w:val="00435081"/>
    <w:rsid w:val="004411CA"/>
    <w:rsid w:val="0044127E"/>
    <w:rsid w:val="00443A01"/>
    <w:rsid w:val="00447618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E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4429"/>
    <w:rsid w:val="004869B5"/>
    <w:rsid w:val="00486D6C"/>
    <w:rsid w:val="00486F1A"/>
    <w:rsid w:val="0049321D"/>
    <w:rsid w:val="0049459F"/>
    <w:rsid w:val="004A051D"/>
    <w:rsid w:val="004A1034"/>
    <w:rsid w:val="004A3926"/>
    <w:rsid w:val="004A706E"/>
    <w:rsid w:val="004A7B8B"/>
    <w:rsid w:val="004B1DBA"/>
    <w:rsid w:val="004B1FFE"/>
    <w:rsid w:val="004B2389"/>
    <w:rsid w:val="004B25F1"/>
    <w:rsid w:val="004B2AF6"/>
    <w:rsid w:val="004B306D"/>
    <w:rsid w:val="004B366A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528E"/>
    <w:rsid w:val="004D5A3D"/>
    <w:rsid w:val="004D603E"/>
    <w:rsid w:val="004D6112"/>
    <w:rsid w:val="004E1256"/>
    <w:rsid w:val="004E1D90"/>
    <w:rsid w:val="004E20AF"/>
    <w:rsid w:val="004E2575"/>
    <w:rsid w:val="004E2C60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67A8"/>
    <w:rsid w:val="004F7875"/>
    <w:rsid w:val="0050167A"/>
    <w:rsid w:val="00501CA7"/>
    <w:rsid w:val="005020FA"/>
    <w:rsid w:val="00502118"/>
    <w:rsid w:val="00503048"/>
    <w:rsid w:val="00503C05"/>
    <w:rsid w:val="00504033"/>
    <w:rsid w:val="00506380"/>
    <w:rsid w:val="00506919"/>
    <w:rsid w:val="0050718C"/>
    <w:rsid w:val="005073D0"/>
    <w:rsid w:val="00507766"/>
    <w:rsid w:val="00507BDB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772C"/>
    <w:rsid w:val="005379E2"/>
    <w:rsid w:val="00540A74"/>
    <w:rsid w:val="00543B70"/>
    <w:rsid w:val="00543FCA"/>
    <w:rsid w:val="00545A94"/>
    <w:rsid w:val="005475AD"/>
    <w:rsid w:val="00547719"/>
    <w:rsid w:val="005478C3"/>
    <w:rsid w:val="00547BFF"/>
    <w:rsid w:val="00547CF4"/>
    <w:rsid w:val="00551260"/>
    <w:rsid w:val="00551959"/>
    <w:rsid w:val="00553D7E"/>
    <w:rsid w:val="00554591"/>
    <w:rsid w:val="00554646"/>
    <w:rsid w:val="005548C7"/>
    <w:rsid w:val="00554980"/>
    <w:rsid w:val="00554F28"/>
    <w:rsid w:val="00555121"/>
    <w:rsid w:val="00557355"/>
    <w:rsid w:val="00557CE4"/>
    <w:rsid w:val="0056018A"/>
    <w:rsid w:val="00560FF2"/>
    <w:rsid w:val="00561086"/>
    <w:rsid w:val="00561800"/>
    <w:rsid w:val="005621ED"/>
    <w:rsid w:val="00562E48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DCD"/>
    <w:rsid w:val="005A4F55"/>
    <w:rsid w:val="005A58EC"/>
    <w:rsid w:val="005A5C2E"/>
    <w:rsid w:val="005A5E07"/>
    <w:rsid w:val="005A694C"/>
    <w:rsid w:val="005A7EF1"/>
    <w:rsid w:val="005B2049"/>
    <w:rsid w:val="005B2F3A"/>
    <w:rsid w:val="005B5ADC"/>
    <w:rsid w:val="005B7D3E"/>
    <w:rsid w:val="005C0184"/>
    <w:rsid w:val="005C1CEA"/>
    <w:rsid w:val="005C3B2C"/>
    <w:rsid w:val="005C3C9F"/>
    <w:rsid w:val="005C5463"/>
    <w:rsid w:val="005C57BF"/>
    <w:rsid w:val="005C6114"/>
    <w:rsid w:val="005C6E33"/>
    <w:rsid w:val="005C7378"/>
    <w:rsid w:val="005D0010"/>
    <w:rsid w:val="005D0978"/>
    <w:rsid w:val="005D0BB6"/>
    <w:rsid w:val="005D0EC5"/>
    <w:rsid w:val="005D3136"/>
    <w:rsid w:val="005D31BF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921"/>
    <w:rsid w:val="005F4412"/>
    <w:rsid w:val="005F5EB4"/>
    <w:rsid w:val="00600E6A"/>
    <w:rsid w:val="00601D42"/>
    <w:rsid w:val="006039AE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8B6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2227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19F5"/>
    <w:rsid w:val="006526BE"/>
    <w:rsid w:val="00653A28"/>
    <w:rsid w:val="00654135"/>
    <w:rsid w:val="0065511D"/>
    <w:rsid w:val="0065596C"/>
    <w:rsid w:val="0065697D"/>
    <w:rsid w:val="00657635"/>
    <w:rsid w:val="00657AE0"/>
    <w:rsid w:val="006605FE"/>
    <w:rsid w:val="00660ACC"/>
    <w:rsid w:val="00660BD2"/>
    <w:rsid w:val="00660D6B"/>
    <w:rsid w:val="00663D45"/>
    <w:rsid w:val="0066419C"/>
    <w:rsid w:val="00666E1E"/>
    <w:rsid w:val="00667293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64E"/>
    <w:rsid w:val="00691E17"/>
    <w:rsid w:val="00693186"/>
    <w:rsid w:val="0069387A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55D"/>
    <w:rsid w:val="006B283C"/>
    <w:rsid w:val="006B391B"/>
    <w:rsid w:val="006B3A8E"/>
    <w:rsid w:val="006B5D86"/>
    <w:rsid w:val="006B6ED4"/>
    <w:rsid w:val="006C161B"/>
    <w:rsid w:val="006C3494"/>
    <w:rsid w:val="006C3796"/>
    <w:rsid w:val="006C3BDB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3753"/>
    <w:rsid w:val="006E5963"/>
    <w:rsid w:val="006E7189"/>
    <w:rsid w:val="006E7620"/>
    <w:rsid w:val="006E776F"/>
    <w:rsid w:val="006E7ED5"/>
    <w:rsid w:val="006F2FFE"/>
    <w:rsid w:val="006F3125"/>
    <w:rsid w:val="006F4FA8"/>
    <w:rsid w:val="006F6465"/>
    <w:rsid w:val="006F796D"/>
    <w:rsid w:val="007029B1"/>
    <w:rsid w:val="00703634"/>
    <w:rsid w:val="0070375D"/>
    <w:rsid w:val="00704392"/>
    <w:rsid w:val="00706F65"/>
    <w:rsid w:val="00707204"/>
    <w:rsid w:val="00710356"/>
    <w:rsid w:val="00710DF7"/>
    <w:rsid w:val="00711388"/>
    <w:rsid w:val="00712027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512E"/>
    <w:rsid w:val="007260C0"/>
    <w:rsid w:val="007304C5"/>
    <w:rsid w:val="0073204D"/>
    <w:rsid w:val="0073378B"/>
    <w:rsid w:val="00734744"/>
    <w:rsid w:val="0073638C"/>
    <w:rsid w:val="00736C34"/>
    <w:rsid w:val="00737FF5"/>
    <w:rsid w:val="0074152F"/>
    <w:rsid w:val="007419C4"/>
    <w:rsid w:val="00741B0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5862"/>
    <w:rsid w:val="00755DA8"/>
    <w:rsid w:val="00756DFA"/>
    <w:rsid w:val="00757AD0"/>
    <w:rsid w:val="007605D7"/>
    <w:rsid w:val="00760EA5"/>
    <w:rsid w:val="00760EF5"/>
    <w:rsid w:val="007619A2"/>
    <w:rsid w:val="00770291"/>
    <w:rsid w:val="0077035C"/>
    <w:rsid w:val="00771276"/>
    <w:rsid w:val="00771552"/>
    <w:rsid w:val="00772878"/>
    <w:rsid w:val="00774172"/>
    <w:rsid w:val="00777884"/>
    <w:rsid w:val="00780904"/>
    <w:rsid w:val="00780A28"/>
    <w:rsid w:val="007852F3"/>
    <w:rsid w:val="00785545"/>
    <w:rsid w:val="00785A6B"/>
    <w:rsid w:val="00785E0A"/>
    <w:rsid w:val="0078651C"/>
    <w:rsid w:val="007867B7"/>
    <w:rsid w:val="00786BF4"/>
    <w:rsid w:val="00786F11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58A2"/>
    <w:rsid w:val="007A5C82"/>
    <w:rsid w:val="007B1791"/>
    <w:rsid w:val="007B20D6"/>
    <w:rsid w:val="007B2C61"/>
    <w:rsid w:val="007B3799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6204"/>
    <w:rsid w:val="007E746B"/>
    <w:rsid w:val="007E7C2F"/>
    <w:rsid w:val="007F0BDF"/>
    <w:rsid w:val="007F3ACC"/>
    <w:rsid w:val="007F42A1"/>
    <w:rsid w:val="007F68FC"/>
    <w:rsid w:val="00802180"/>
    <w:rsid w:val="0080261B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DE1"/>
    <w:rsid w:val="00817FD3"/>
    <w:rsid w:val="00820728"/>
    <w:rsid w:val="00820D44"/>
    <w:rsid w:val="00821338"/>
    <w:rsid w:val="0082153E"/>
    <w:rsid w:val="00821758"/>
    <w:rsid w:val="00821906"/>
    <w:rsid w:val="00821BCA"/>
    <w:rsid w:val="00823666"/>
    <w:rsid w:val="00823C36"/>
    <w:rsid w:val="008246E7"/>
    <w:rsid w:val="00824806"/>
    <w:rsid w:val="00825708"/>
    <w:rsid w:val="00825B1D"/>
    <w:rsid w:val="00826280"/>
    <w:rsid w:val="00827B0E"/>
    <w:rsid w:val="008310A8"/>
    <w:rsid w:val="0083133E"/>
    <w:rsid w:val="00834986"/>
    <w:rsid w:val="00834E48"/>
    <w:rsid w:val="008361C6"/>
    <w:rsid w:val="008409F7"/>
    <w:rsid w:val="00841FC1"/>
    <w:rsid w:val="008420CA"/>
    <w:rsid w:val="00842B0D"/>
    <w:rsid w:val="00842C51"/>
    <w:rsid w:val="00842E27"/>
    <w:rsid w:val="0084551C"/>
    <w:rsid w:val="008459F8"/>
    <w:rsid w:val="0084712D"/>
    <w:rsid w:val="00847C7E"/>
    <w:rsid w:val="00850614"/>
    <w:rsid w:val="008509CD"/>
    <w:rsid w:val="0085125D"/>
    <w:rsid w:val="008516B1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275D"/>
    <w:rsid w:val="008627FE"/>
    <w:rsid w:val="0086371C"/>
    <w:rsid w:val="00863CB0"/>
    <w:rsid w:val="008649D9"/>
    <w:rsid w:val="008679BB"/>
    <w:rsid w:val="00870D16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7754"/>
    <w:rsid w:val="00887BC9"/>
    <w:rsid w:val="00890521"/>
    <w:rsid w:val="00890818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6250"/>
    <w:rsid w:val="00906F47"/>
    <w:rsid w:val="00907648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5756"/>
    <w:rsid w:val="009168B9"/>
    <w:rsid w:val="00916AC8"/>
    <w:rsid w:val="009172FF"/>
    <w:rsid w:val="0091730E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2976"/>
    <w:rsid w:val="009350B2"/>
    <w:rsid w:val="0093624C"/>
    <w:rsid w:val="00936BF0"/>
    <w:rsid w:val="0094094B"/>
    <w:rsid w:val="00942F8E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58EC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7B1"/>
    <w:rsid w:val="00971D9E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6DA5"/>
    <w:rsid w:val="00997A5F"/>
    <w:rsid w:val="009A0ABE"/>
    <w:rsid w:val="009A133D"/>
    <w:rsid w:val="009A2950"/>
    <w:rsid w:val="009A344A"/>
    <w:rsid w:val="009A51FB"/>
    <w:rsid w:val="009A53A0"/>
    <w:rsid w:val="009A5B6B"/>
    <w:rsid w:val="009A6D84"/>
    <w:rsid w:val="009B2F91"/>
    <w:rsid w:val="009B3845"/>
    <w:rsid w:val="009B3E8E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22"/>
    <w:rsid w:val="009D177F"/>
    <w:rsid w:val="009D27D3"/>
    <w:rsid w:val="009D305D"/>
    <w:rsid w:val="009D31C5"/>
    <w:rsid w:val="009D34AF"/>
    <w:rsid w:val="009D47B7"/>
    <w:rsid w:val="009D4BAF"/>
    <w:rsid w:val="009D4CF6"/>
    <w:rsid w:val="009D56ED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6FD4"/>
    <w:rsid w:val="009E77A3"/>
    <w:rsid w:val="009F2095"/>
    <w:rsid w:val="009F20A8"/>
    <w:rsid w:val="009F23E7"/>
    <w:rsid w:val="009F3BEA"/>
    <w:rsid w:val="009F410A"/>
    <w:rsid w:val="009F5036"/>
    <w:rsid w:val="009F6239"/>
    <w:rsid w:val="009F67FE"/>
    <w:rsid w:val="009F78C5"/>
    <w:rsid w:val="009F7909"/>
    <w:rsid w:val="00A00502"/>
    <w:rsid w:val="00A03169"/>
    <w:rsid w:val="00A055C0"/>
    <w:rsid w:val="00A057F0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4C20"/>
    <w:rsid w:val="00A5632B"/>
    <w:rsid w:val="00A578A5"/>
    <w:rsid w:val="00A64360"/>
    <w:rsid w:val="00A662BC"/>
    <w:rsid w:val="00A66EC9"/>
    <w:rsid w:val="00A67557"/>
    <w:rsid w:val="00A679D7"/>
    <w:rsid w:val="00A71CFF"/>
    <w:rsid w:val="00A73751"/>
    <w:rsid w:val="00A73CCC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ABF"/>
    <w:rsid w:val="00A861E1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4658"/>
    <w:rsid w:val="00AA5017"/>
    <w:rsid w:val="00AA6521"/>
    <w:rsid w:val="00AB02DC"/>
    <w:rsid w:val="00AB0344"/>
    <w:rsid w:val="00AB06C4"/>
    <w:rsid w:val="00AB15B3"/>
    <w:rsid w:val="00AB29B8"/>
    <w:rsid w:val="00AB3238"/>
    <w:rsid w:val="00AB3D74"/>
    <w:rsid w:val="00AB677F"/>
    <w:rsid w:val="00AB6E9B"/>
    <w:rsid w:val="00AB733C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23EF"/>
    <w:rsid w:val="00AF3035"/>
    <w:rsid w:val="00AF39C6"/>
    <w:rsid w:val="00AF4AB8"/>
    <w:rsid w:val="00AF581F"/>
    <w:rsid w:val="00AF5B6B"/>
    <w:rsid w:val="00AF5D2F"/>
    <w:rsid w:val="00AF6FC5"/>
    <w:rsid w:val="00B016BA"/>
    <w:rsid w:val="00B020CA"/>
    <w:rsid w:val="00B0251B"/>
    <w:rsid w:val="00B02C85"/>
    <w:rsid w:val="00B035B7"/>
    <w:rsid w:val="00B0489F"/>
    <w:rsid w:val="00B05C7F"/>
    <w:rsid w:val="00B06E9F"/>
    <w:rsid w:val="00B10099"/>
    <w:rsid w:val="00B10B68"/>
    <w:rsid w:val="00B1236A"/>
    <w:rsid w:val="00B130DE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54D"/>
    <w:rsid w:val="00B33C6E"/>
    <w:rsid w:val="00B34BAE"/>
    <w:rsid w:val="00B34DB3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71574"/>
    <w:rsid w:val="00B72A84"/>
    <w:rsid w:val="00B72D30"/>
    <w:rsid w:val="00B73145"/>
    <w:rsid w:val="00B73BDD"/>
    <w:rsid w:val="00B73F53"/>
    <w:rsid w:val="00B84DA2"/>
    <w:rsid w:val="00B85750"/>
    <w:rsid w:val="00B86494"/>
    <w:rsid w:val="00B9198E"/>
    <w:rsid w:val="00B91B92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20FD"/>
    <w:rsid w:val="00BB5739"/>
    <w:rsid w:val="00BC0BDE"/>
    <w:rsid w:val="00BC2483"/>
    <w:rsid w:val="00BC49BB"/>
    <w:rsid w:val="00BC52CB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3F24"/>
    <w:rsid w:val="00BD4D84"/>
    <w:rsid w:val="00BD5CBB"/>
    <w:rsid w:val="00BD6F84"/>
    <w:rsid w:val="00BD738F"/>
    <w:rsid w:val="00BD7D75"/>
    <w:rsid w:val="00BE0739"/>
    <w:rsid w:val="00BE1197"/>
    <w:rsid w:val="00BE2306"/>
    <w:rsid w:val="00BE2EF3"/>
    <w:rsid w:val="00BE3615"/>
    <w:rsid w:val="00BE517C"/>
    <w:rsid w:val="00BE59F8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4EE4"/>
    <w:rsid w:val="00C0319E"/>
    <w:rsid w:val="00C054C1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3901"/>
    <w:rsid w:val="00C2467D"/>
    <w:rsid w:val="00C2490C"/>
    <w:rsid w:val="00C24B57"/>
    <w:rsid w:val="00C2501F"/>
    <w:rsid w:val="00C274C5"/>
    <w:rsid w:val="00C30641"/>
    <w:rsid w:val="00C313F4"/>
    <w:rsid w:val="00C31A83"/>
    <w:rsid w:val="00C32C82"/>
    <w:rsid w:val="00C34B63"/>
    <w:rsid w:val="00C34D4C"/>
    <w:rsid w:val="00C350EC"/>
    <w:rsid w:val="00C351B4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5392"/>
    <w:rsid w:val="00C56D03"/>
    <w:rsid w:val="00C6000B"/>
    <w:rsid w:val="00C60E09"/>
    <w:rsid w:val="00C631EC"/>
    <w:rsid w:val="00C63E1C"/>
    <w:rsid w:val="00C6416C"/>
    <w:rsid w:val="00C71348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71A5"/>
    <w:rsid w:val="00C87844"/>
    <w:rsid w:val="00C9020E"/>
    <w:rsid w:val="00C924F9"/>
    <w:rsid w:val="00C92DF2"/>
    <w:rsid w:val="00C95A34"/>
    <w:rsid w:val="00C95C58"/>
    <w:rsid w:val="00C96BC0"/>
    <w:rsid w:val="00C97172"/>
    <w:rsid w:val="00C97E05"/>
    <w:rsid w:val="00CA13E5"/>
    <w:rsid w:val="00CA15FE"/>
    <w:rsid w:val="00CA1EAA"/>
    <w:rsid w:val="00CA61CA"/>
    <w:rsid w:val="00CA679C"/>
    <w:rsid w:val="00CB25C6"/>
    <w:rsid w:val="00CB6A6D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24A5"/>
    <w:rsid w:val="00CD281B"/>
    <w:rsid w:val="00CD3169"/>
    <w:rsid w:val="00CD37C9"/>
    <w:rsid w:val="00CD712B"/>
    <w:rsid w:val="00CD7241"/>
    <w:rsid w:val="00CE3658"/>
    <w:rsid w:val="00CE39AA"/>
    <w:rsid w:val="00CE444A"/>
    <w:rsid w:val="00CE6EC0"/>
    <w:rsid w:val="00CE7390"/>
    <w:rsid w:val="00CF0038"/>
    <w:rsid w:val="00CF09A6"/>
    <w:rsid w:val="00CF2259"/>
    <w:rsid w:val="00CF5408"/>
    <w:rsid w:val="00CF5D87"/>
    <w:rsid w:val="00CF6208"/>
    <w:rsid w:val="00CF6C86"/>
    <w:rsid w:val="00CF7147"/>
    <w:rsid w:val="00CF77DD"/>
    <w:rsid w:val="00D00A92"/>
    <w:rsid w:val="00D0107B"/>
    <w:rsid w:val="00D015F2"/>
    <w:rsid w:val="00D0339E"/>
    <w:rsid w:val="00D0363E"/>
    <w:rsid w:val="00D058EB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2EBA"/>
    <w:rsid w:val="00D24C69"/>
    <w:rsid w:val="00D25443"/>
    <w:rsid w:val="00D259DA"/>
    <w:rsid w:val="00D25C41"/>
    <w:rsid w:val="00D274B5"/>
    <w:rsid w:val="00D27826"/>
    <w:rsid w:val="00D32B03"/>
    <w:rsid w:val="00D340E8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E98"/>
    <w:rsid w:val="00D501E1"/>
    <w:rsid w:val="00D53087"/>
    <w:rsid w:val="00D531CF"/>
    <w:rsid w:val="00D53ACE"/>
    <w:rsid w:val="00D5664C"/>
    <w:rsid w:val="00D56AD2"/>
    <w:rsid w:val="00D6248E"/>
    <w:rsid w:val="00D62BE7"/>
    <w:rsid w:val="00D62C86"/>
    <w:rsid w:val="00D63C23"/>
    <w:rsid w:val="00D6430A"/>
    <w:rsid w:val="00D658E3"/>
    <w:rsid w:val="00D65B18"/>
    <w:rsid w:val="00D6683B"/>
    <w:rsid w:val="00D6730C"/>
    <w:rsid w:val="00D734FC"/>
    <w:rsid w:val="00D7480F"/>
    <w:rsid w:val="00D757FA"/>
    <w:rsid w:val="00D75C72"/>
    <w:rsid w:val="00D766CD"/>
    <w:rsid w:val="00D7675D"/>
    <w:rsid w:val="00D76BC8"/>
    <w:rsid w:val="00D805D8"/>
    <w:rsid w:val="00D87EE2"/>
    <w:rsid w:val="00D90E0A"/>
    <w:rsid w:val="00D91EF1"/>
    <w:rsid w:val="00D92271"/>
    <w:rsid w:val="00D9250A"/>
    <w:rsid w:val="00D927CF"/>
    <w:rsid w:val="00D94444"/>
    <w:rsid w:val="00D954B0"/>
    <w:rsid w:val="00D961D3"/>
    <w:rsid w:val="00D96C2C"/>
    <w:rsid w:val="00D97CDB"/>
    <w:rsid w:val="00D97DBA"/>
    <w:rsid w:val="00DA05F3"/>
    <w:rsid w:val="00DA0804"/>
    <w:rsid w:val="00DA3B61"/>
    <w:rsid w:val="00DA559B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46BC"/>
    <w:rsid w:val="00DE7202"/>
    <w:rsid w:val="00DF1629"/>
    <w:rsid w:val="00DF19E0"/>
    <w:rsid w:val="00DF4C3C"/>
    <w:rsid w:val="00DF5C75"/>
    <w:rsid w:val="00DF6034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F62"/>
    <w:rsid w:val="00E358E8"/>
    <w:rsid w:val="00E36560"/>
    <w:rsid w:val="00E3789B"/>
    <w:rsid w:val="00E407D9"/>
    <w:rsid w:val="00E419D4"/>
    <w:rsid w:val="00E41B5A"/>
    <w:rsid w:val="00E427F8"/>
    <w:rsid w:val="00E42BD4"/>
    <w:rsid w:val="00E442F5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E90"/>
    <w:rsid w:val="00E5767A"/>
    <w:rsid w:val="00E6001F"/>
    <w:rsid w:val="00E61279"/>
    <w:rsid w:val="00E63DBF"/>
    <w:rsid w:val="00E648C0"/>
    <w:rsid w:val="00E651A8"/>
    <w:rsid w:val="00E6751B"/>
    <w:rsid w:val="00E70763"/>
    <w:rsid w:val="00E71749"/>
    <w:rsid w:val="00E72789"/>
    <w:rsid w:val="00E73266"/>
    <w:rsid w:val="00E73749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1C3A"/>
    <w:rsid w:val="00E8255E"/>
    <w:rsid w:val="00E82D5B"/>
    <w:rsid w:val="00E84816"/>
    <w:rsid w:val="00E86347"/>
    <w:rsid w:val="00E867D8"/>
    <w:rsid w:val="00E86D0A"/>
    <w:rsid w:val="00E9013F"/>
    <w:rsid w:val="00E925FB"/>
    <w:rsid w:val="00E937C7"/>
    <w:rsid w:val="00E940E8"/>
    <w:rsid w:val="00E94F80"/>
    <w:rsid w:val="00E96918"/>
    <w:rsid w:val="00E97CDE"/>
    <w:rsid w:val="00E97D08"/>
    <w:rsid w:val="00EA1948"/>
    <w:rsid w:val="00EA1998"/>
    <w:rsid w:val="00EA24E4"/>
    <w:rsid w:val="00EA29F3"/>
    <w:rsid w:val="00EA6939"/>
    <w:rsid w:val="00EA7B4B"/>
    <w:rsid w:val="00EA7EBB"/>
    <w:rsid w:val="00EB0C3B"/>
    <w:rsid w:val="00EB19D0"/>
    <w:rsid w:val="00EB1A68"/>
    <w:rsid w:val="00EB245D"/>
    <w:rsid w:val="00EB675E"/>
    <w:rsid w:val="00EC002E"/>
    <w:rsid w:val="00EC05B5"/>
    <w:rsid w:val="00EC08B0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8C2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F5CCE"/>
    <w:rsid w:val="00EF659C"/>
    <w:rsid w:val="00F006EC"/>
    <w:rsid w:val="00F0107B"/>
    <w:rsid w:val="00F034C6"/>
    <w:rsid w:val="00F0577A"/>
    <w:rsid w:val="00F063BA"/>
    <w:rsid w:val="00F100F0"/>
    <w:rsid w:val="00F102E8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6E54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B38"/>
    <w:rsid w:val="00F743FA"/>
    <w:rsid w:val="00F75252"/>
    <w:rsid w:val="00F7784C"/>
    <w:rsid w:val="00F80124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2743"/>
    <w:rsid w:val="00F93922"/>
    <w:rsid w:val="00F9398B"/>
    <w:rsid w:val="00F93E68"/>
    <w:rsid w:val="00F9495C"/>
    <w:rsid w:val="00F95C07"/>
    <w:rsid w:val="00F95DA5"/>
    <w:rsid w:val="00F965FD"/>
    <w:rsid w:val="00F97A82"/>
    <w:rsid w:val="00FA111D"/>
    <w:rsid w:val="00FA1BB7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43C9"/>
    <w:rsid w:val="00FB5812"/>
    <w:rsid w:val="00FB5EEC"/>
    <w:rsid w:val="00FB686D"/>
    <w:rsid w:val="00FC28EA"/>
    <w:rsid w:val="00FC3A5B"/>
    <w:rsid w:val="00FC46C4"/>
    <w:rsid w:val="00FC510F"/>
    <w:rsid w:val="00FC6482"/>
    <w:rsid w:val="00FC79E6"/>
    <w:rsid w:val="00FD086C"/>
    <w:rsid w:val="00FD15E2"/>
    <w:rsid w:val="00FD2AB7"/>
    <w:rsid w:val="00FD4F0C"/>
    <w:rsid w:val="00FD5A69"/>
    <w:rsid w:val="00FD63C5"/>
    <w:rsid w:val="00FE30CE"/>
    <w:rsid w:val="00FE3119"/>
    <w:rsid w:val="00FE4834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1EF"/>
    <w:rsid w:val="00FF354D"/>
    <w:rsid w:val="00FF4589"/>
    <w:rsid w:val="00FF4676"/>
    <w:rsid w:val="00FF665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66"/>
      </o:rules>
    </o:shapelayout>
  </w:shapeDefaults>
  <w:decimalSymbol w:val="."/>
  <w:listSeparator w:val=","/>
  <w14:docId w14:val="17383414"/>
  <w15:docId w15:val="{D74B80FC-24C2-4577-B19E-F6078DE5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b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b"/>
    <w:next w:val="affb"/>
    <w:link w:val="10"/>
    <w:uiPriority w:val="99"/>
    <w:qFormat/>
    <w:rsid w:val="005D001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b"/>
    <w:next w:val="affb"/>
    <w:link w:val="20"/>
    <w:uiPriority w:val="99"/>
    <w:qFormat/>
    <w:rsid w:val="005D001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b"/>
    <w:next w:val="affb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b"/>
    <w:next w:val="affb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b"/>
    <w:next w:val="affb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b"/>
    <w:next w:val="affb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b"/>
    <w:next w:val="affb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b"/>
    <w:next w:val="affb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b"/>
    <w:next w:val="affb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c">
    <w:name w:val="Default Paragraph Font"/>
    <w:uiPriority w:val="1"/>
    <w:semiHidden/>
    <w:unhideWhenUsed/>
  </w:style>
  <w:style w:type="table" w:default="1" w:styleId="a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e">
    <w:name w:val="No List"/>
    <w:uiPriority w:val="99"/>
    <w:semiHidden/>
    <w:unhideWhenUsed/>
  </w:style>
  <w:style w:type="character" w:customStyle="1" w:styleId="10">
    <w:name w:val="标题 1 字符"/>
    <w:basedOn w:val="affc"/>
    <w:link w:val="1"/>
    <w:uiPriority w:val="99"/>
    <w:locked/>
    <w:rsid w:val="005D00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ffc"/>
    <w:link w:val="2"/>
    <w:uiPriority w:val="99"/>
    <w:locked/>
    <w:rsid w:val="005D001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ffc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c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c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c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c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c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c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">
    <w:name w:val="header"/>
    <w:basedOn w:val="affb"/>
    <w:link w:val="afff0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ffc"/>
    <w:link w:val="afff"/>
    <w:uiPriority w:val="99"/>
    <w:locked/>
    <w:rsid w:val="005D0010"/>
    <w:rPr>
      <w:sz w:val="18"/>
      <w:szCs w:val="18"/>
    </w:rPr>
  </w:style>
  <w:style w:type="paragraph" w:styleId="afff1">
    <w:name w:val="footer"/>
    <w:basedOn w:val="affb"/>
    <w:link w:val="afff2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2">
    <w:name w:val="页脚 字符"/>
    <w:basedOn w:val="affc"/>
    <w:link w:val="afff1"/>
    <w:uiPriority w:val="99"/>
    <w:locked/>
    <w:rsid w:val="005D0010"/>
    <w:rPr>
      <w:sz w:val="18"/>
      <w:szCs w:val="18"/>
    </w:rPr>
  </w:style>
  <w:style w:type="paragraph" w:styleId="afff3">
    <w:name w:val="Balloon Text"/>
    <w:basedOn w:val="affb"/>
    <w:link w:val="afff4"/>
    <w:uiPriority w:val="99"/>
    <w:semiHidden/>
    <w:rsid w:val="005D0010"/>
    <w:rPr>
      <w:kern w:val="0"/>
      <w:sz w:val="18"/>
      <w:szCs w:val="18"/>
    </w:rPr>
  </w:style>
  <w:style w:type="character" w:customStyle="1" w:styleId="afff4">
    <w:name w:val="批注框文本 字符"/>
    <w:basedOn w:val="affc"/>
    <w:link w:val="afff3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5">
    <w:name w:val="Quote"/>
    <w:basedOn w:val="affb"/>
    <w:next w:val="affb"/>
    <w:link w:val="afff6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6">
    <w:name w:val="引用 字符"/>
    <w:basedOn w:val="affc"/>
    <w:link w:val="afff5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7">
    <w:name w:val="Strong"/>
    <w:basedOn w:val="affc"/>
    <w:uiPriority w:val="99"/>
    <w:qFormat/>
    <w:rsid w:val="005D0010"/>
    <w:rPr>
      <w:b/>
      <w:bCs/>
    </w:rPr>
  </w:style>
  <w:style w:type="character" w:styleId="afff8">
    <w:name w:val="Emphasis"/>
    <w:basedOn w:val="affc"/>
    <w:uiPriority w:val="99"/>
    <w:qFormat/>
    <w:rsid w:val="005D0010"/>
    <w:rPr>
      <w:i/>
      <w:iCs/>
    </w:rPr>
  </w:style>
  <w:style w:type="paragraph" w:styleId="afff9">
    <w:name w:val="Title"/>
    <w:basedOn w:val="affb"/>
    <w:link w:val="afffa"/>
    <w:uiPriority w:val="99"/>
    <w:qFormat/>
    <w:rsid w:val="005D001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fa">
    <w:name w:val="标题 字符"/>
    <w:basedOn w:val="affc"/>
    <w:link w:val="afff9"/>
    <w:uiPriority w:val="99"/>
    <w:locked/>
    <w:rsid w:val="005D0010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b">
    <w:name w:val="标准标志"/>
    <w:next w:val="affb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c">
    <w:name w:val="标准称谓"/>
    <w:next w:val="affb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d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e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b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0">
    <w:name w:val="标准文件_标准正文"/>
    <w:basedOn w:val="affb"/>
    <w:next w:val="affb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1">
    <w:name w:val="标准文件_版本"/>
    <w:basedOn w:val="affff0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2">
    <w:name w:val="标准文件_标准部门"/>
    <w:basedOn w:val="affb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3">
    <w:name w:val="标准文件_标准代替"/>
    <w:basedOn w:val="affb"/>
    <w:next w:val="affb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4">
    <w:name w:val="标准文件_标准名称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5">
    <w:name w:val="标准文件_页眉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6">
    <w:name w:val="标准文件_页眉偶数页"/>
    <w:basedOn w:val="affff5"/>
    <w:next w:val="affb"/>
    <w:uiPriority w:val="99"/>
    <w:rsid w:val="005D0010"/>
    <w:pPr>
      <w:jc w:val="left"/>
    </w:pPr>
  </w:style>
  <w:style w:type="paragraph" w:customStyle="1" w:styleId="affff7">
    <w:name w:val="标准文件_参考文献、索引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8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f9">
    <w:name w:val="标准文件_二级条标题"/>
    <w:next w:val="affff8"/>
    <w:uiPriority w:val="99"/>
    <w:rsid w:val="005D0010"/>
    <w:pPr>
      <w:widowControl w:val="0"/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a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8"/>
    <w:uiPriority w:val="99"/>
    <w:rsid w:val="005D0010"/>
    <w:pPr>
      <w:widowControl/>
      <w:numPr>
        <w:numId w:val="2"/>
      </w:numPr>
      <w:ind w:firstLineChars="0" w:firstLine="0"/>
    </w:pPr>
  </w:style>
  <w:style w:type="paragraph" w:customStyle="1" w:styleId="affffb">
    <w:name w:val="标准文件_封面标准编号"/>
    <w:basedOn w:val="affb"/>
    <w:next w:val="affff3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c">
    <w:name w:val="标准文件_封面标准分类号"/>
    <w:basedOn w:val="affb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d">
    <w:name w:val="标准文件_封面标准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e">
    <w:name w:val="标准文件_封面标准英文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">
    <w:name w:val="标准文件_封面发布日期"/>
    <w:basedOn w:val="affb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0">
    <w:name w:val="标准文件_封面密级"/>
    <w:basedOn w:val="affb"/>
    <w:uiPriority w:val="99"/>
    <w:rsid w:val="005D0010"/>
    <w:rPr>
      <w:rFonts w:eastAsia="黑体"/>
      <w:sz w:val="32"/>
      <w:szCs w:val="32"/>
    </w:rPr>
  </w:style>
  <w:style w:type="paragraph" w:customStyle="1" w:styleId="afffff1">
    <w:name w:val="标准文件_封面实施日期"/>
    <w:basedOn w:val="affb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2">
    <w:name w:val="标准文件_封面抬头"/>
    <w:basedOn w:val="affff8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">
    <w:name w:val="标准文件_附录标识"/>
    <w:next w:val="affff8"/>
    <w:uiPriority w:val="99"/>
    <w:rsid w:val="005D0010"/>
    <w:pPr>
      <w:numPr>
        <w:numId w:val="4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9">
    <w:name w:val="标准文件_附录表标题"/>
    <w:next w:val="affff8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1">
    <w:name w:val="标准文件_附录一级条标题"/>
    <w:next w:val="affff8"/>
    <w:uiPriority w:val="99"/>
    <w:rsid w:val="005D0010"/>
    <w:pPr>
      <w:widowControl w:val="0"/>
      <w:numPr>
        <w:ilvl w:val="2"/>
        <w:numId w:val="4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二级条标题"/>
    <w:basedOn w:val="aff1"/>
    <w:next w:val="affff8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3">
    <w:name w:val="标准文件_附录公式"/>
    <w:basedOn w:val="affff0"/>
    <w:next w:val="affff0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3">
    <w:name w:val="标准文件_附录三级条标题"/>
    <w:next w:val="affff8"/>
    <w:uiPriority w:val="99"/>
    <w:rsid w:val="005D0010"/>
    <w:pPr>
      <w:widowControl w:val="0"/>
      <w:numPr>
        <w:ilvl w:val="4"/>
        <w:numId w:val="4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4">
    <w:name w:val="标准文件_附录四级条标题"/>
    <w:next w:val="affff8"/>
    <w:uiPriority w:val="99"/>
    <w:rsid w:val="005D0010"/>
    <w:pPr>
      <w:widowControl w:val="0"/>
      <w:numPr>
        <w:ilvl w:val="5"/>
        <w:numId w:val="4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6">
    <w:name w:val="标准文件_附录图标题"/>
    <w:next w:val="affff8"/>
    <w:uiPriority w:val="99"/>
    <w:rsid w:val="005D0010"/>
    <w:pPr>
      <w:numPr>
        <w:numId w:val="17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5">
    <w:name w:val="标准文件_附录五级条标题"/>
    <w:next w:val="affff8"/>
    <w:uiPriority w:val="99"/>
    <w:rsid w:val="005D0010"/>
    <w:pPr>
      <w:widowControl w:val="0"/>
      <w:numPr>
        <w:ilvl w:val="6"/>
        <w:numId w:val="4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a">
    <w:name w:val="标准文件_附录英文标识"/>
    <w:next w:val="afffff4"/>
    <w:uiPriority w:val="99"/>
    <w:rsid w:val="005D0010"/>
    <w:pPr>
      <w:numPr>
        <w:numId w:val="3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4">
    <w:name w:val="Body Text"/>
    <w:basedOn w:val="affb"/>
    <w:link w:val="afffff5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5">
    <w:name w:val="正文文本 字符"/>
    <w:basedOn w:val="affc"/>
    <w:link w:val="afffff4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0">
    <w:name w:val="标准文件_附录章标题"/>
    <w:next w:val="affff8"/>
    <w:uiPriority w:val="99"/>
    <w:rsid w:val="005D0010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6">
    <w:name w:val="标准文件_公式后的破折号"/>
    <w:basedOn w:val="affff8"/>
    <w:next w:val="affff8"/>
    <w:uiPriority w:val="99"/>
    <w:rsid w:val="005D0010"/>
    <w:pPr>
      <w:ind w:leftChars="200" w:left="488" w:hangingChars="290" w:hanging="289"/>
    </w:pPr>
  </w:style>
  <w:style w:type="paragraph" w:customStyle="1" w:styleId="afffff7">
    <w:name w:val="标准文件_前言、引言标题"/>
    <w:next w:val="affb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8">
    <w:name w:val="标准文件_目次、标准名称标题"/>
    <w:basedOn w:val="afffff7"/>
    <w:next w:val="affff8"/>
    <w:uiPriority w:val="99"/>
    <w:rsid w:val="005D0010"/>
    <w:pPr>
      <w:spacing w:before="540" w:after="600" w:line="460" w:lineRule="exact"/>
    </w:pPr>
  </w:style>
  <w:style w:type="paragraph" w:customStyle="1" w:styleId="afffff9">
    <w:name w:val="标准文件_目录标题"/>
    <w:basedOn w:val="affb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b">
    <w:name w:val="标准文件_破折号列项"/>
    <w:uiPriority w:val="99"/>
    <w:rsid w:val="005D0010"/>
    <w:pPr>
      <w:numPr>
        <w:numId w:val="5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a">
    <w:name w:val="标准文件_破折号列项（二级）"/>
    <w:basedOn w:val="ab"/>
    <w:uiPriority w:val="99"/>
    <w:rsid w:val="005D0010"/>
    <w:pPr>
      <w:numPr>
        <w:numId w:val="6"/>
      </w:numPr>
      <w:ind w:left="0" w:firstLine="200"/>
    </w:pPr>
  </w:style>
  <w:style w:type="paragraph" w:customStyle="1" w:styleId="afffffa">
    <w:name w:val="标准文件_三级条标题"/>
    <w:basedOn w:val="affff9"/>
    <w:next w:val="affff8"/>
    <w:uiPriority w:val="99"/>
    <w:rsid w:val="005D0010"/>
    <w:pPr>
      <w:widowControl/>
      <w:numPr>
        <w:ilvl w:val="4"/>
      </w:numPr>
      <w:outlineLvl w:val="3"/>
    </w:pPr>
  </w:style>
  <w:style w:type="character" w:styleId="afffffb">
    <w:name w:val="Subtle Reference"/>
    <w:basedOn w:val="affc"/>
    <w:uiPriority w:val="99"/>
    <w:qFormat/>
    <w:rsid w:val="005D0010"/>
    <w:rPr>
      <w:smallCaps/>
      <w:color w:val="auto"/>
      <w:u w:val="single"/>
    </w:rPr>
  </w:style>
  <w:style w:type="paragraph" w:customStyle="1" w:styleId="afffffc">
    <w:name w:val="标准文件_示例后续"/>
    <w:basedOn w:val="affb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6">
    <w:name w:val="标准文件_数字编号列项"/>
    <w:uiPriority w:val="99"/>
    <w:rsid w:val="005D0010"/>
    <w:pPr>
      <w:numPr>
        <w:numId w:val="19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d">
    <w:name w:val="标准文件_四级条标题"/>
    <w:next w:val="affff8"/>
    <w:uiPriority w:val="99"/>
    <w:rsid w:val="005D0010"/>
    <w:pPr>
      <w:widowControl w:val="0"/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e">
    <w:name w:val="footnote text"/>
    <w:basedOn w:val="affb"/>
    <w:next w:val="affb"/>
    <w:link w:val="affffff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">
    <w:name w:val="脚注文本 字符"/>
    <w:basedOn w:val="affc"/>
    <w:link w:val="afffffe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0">
    <w:name w:val="标准文件_条文脚注"/>
    <w:basedOn w:val="afffffe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2">
    <w:name w:val="标准文件_图表脚注"/>
    <w:basedOn w:val="affb"/>
    <w:uiPriority w:val="99"/>
    <w:rsid w:val="005D0010"/>
    <w:pPr>
      <w:numPr>
        <w:numId w:val="22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1">
    <w:name w:val="footnote reference"/>
    <w:aliases w:val="标准文件_脚注引用"/>
    <w:basedOn w:val="affc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2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fff3">
    <w:name w:val="标准文件_五级条标题"/>
    <w:next w:val="affff8"/>
    <w:uiPriority w:val="99"/>
    <w:rsid w:val="005D0010"/>
    <w:pPr>
      <w:widowControl w:val="0"/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4">
    <w:name w:val="标准文件_章标题"/>
    <w:next w:val="affff8"/>
    <w:uiPriority w:val="99"/>
    <w:rsid w:val="005D0010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5">
    <w:name w:val="标准文件_一级条标题"/>
    <w:basedOn w:val="affffff4"/>
    <w:next w:val="affff8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6">
    <w:name w:val="标准文件_一致程度"/>
    <w:basedOn w:val="affb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7">
    <w:name w:val="标准文件_引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8">
    <w:name w:val="标准文件_英文图表脚注"/>
    <w:basedOn w:val="affff0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4">
    <w:name w:val="标准文件_数字编号列项（二级）"/>
    <w:uiPriority w:val="99"/>
    <w:rsid w:val="005D0010"/>
    <w:pPr>
      <w:numPr>
        <w:ilvl w:val="1"/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9">
    <w:name w:val="标准文件_英文注："/>
    <w:basedOn w:val="affb"/>
    <w:next w:val="affff8"/>
    <w:uiPriority w:val="99"/>
    <w:rsid w:val="005D0010"/>
    <w:pPr>
      <w:numPr>
        <w:numId w:val="7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c">
    <w:name w:val="标准文件_英文注×："/>
    <w:basedOn w:val="affb"/>
    <w:uiPriority w:val="99"/>
    <w:rsid w:val="005D0010"/>
    <w:pPr>
      <w:numPr>
        <w:numId w:val="8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e">
    <w:name w:val="标准文件_正文表标题"/>
    <w:next w:val="affff8"/>
    <w:uiPriority w:val="99"/>
    <w:rsid w:val="005D0010"/>
    <w:pPr>
      <w:numPr>
        <w:numId w:val="9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9">
    <w:name w:val="标准文件_正文公式"/>
    <w:basedOn w:val="affb"/>
    <w:next w:val="affff0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b">
    <w:name w:val="标准文件_正文图标题"/>
    <w:next w:val="affff8"/>
    <w:uiPriority w:val="99"/>
    <w:rsid w:val="005D0010"/>
    <w:pPr>
      <w:numPr>
        <w:numId w:val="10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9">
    <w:name w:val="标准文件_正文英文表标题"/>
    <w:next w:val="affff8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正文英文图标题"/>
    <w:next w:val="affff8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5">
    <w:name w:val="标准文件_编号列项（三级）"/>
    <w:uiPriority w:val="99"/>
    <w:rsid w:val="005D0010"/>
    <w:pPr>
      <w:numPr>
        <w:ilvl w:val="2"/>
        <w:numId w:val="23"/>
      </w:numPr>
    </w:pPr>
    <w:rPr>
      <w:rFonts w:ascii="宋体" w:hAnsi="Times New Roman" w:cs="宋体"/>
      <w:sz w:val="21"/>
      <w:szCs w:val="21"/>
    </w:rPr>
  </w:style>
  <w:style w:type="character" w:styleId="affffffa">
    <w:name w:val="Hyperlink"/>
    <w:basedOn w:val="affc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b"/>
    <w:uiPriority w:val="99"/>
    <w:rsid w:val="005D0010"/>
    <w:pPr>
      <w:numPr>
        <w:ilvl w:val="3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b">
    <w:name w:val="发布部门"/>
    <w:next w:val="affff8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c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d">
    <w:name w:val="封面标准代替信息"/>
    <w:basedOn w:val="affb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e">
    <w:name w:val="封面标准名称"/>
    <w:uiPriority w:val="99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0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1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2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4">
    <w:name w:val="附录二级无标题条"/>
    <w:basedOn w:val="affb"/>
    <w:next w:val="affff8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5">
    <w:name w:val="附录三级无标题条"/>
    <w:basedOn w:val="afffffff4"/>
    <w:next w:val="affff8"/>
    <w:uiPriority w:val="99"/>
    <w:rsid w:val="005D0010"/>
    <w:pPr>
      <w:outlineLvl w:val="4"/>
    </w:pPr>
  </w:style>
  <w:style w:type="paragraph" w:customStyle="1" w:styleId="afffffff6">
    <w:name w:val="附录四级无标题条"/>
    <w:basedOn w:val="afffffff5"/>
    <w:next w:val="affff8"/>
    <w:uiPriority w:val="99"/>
    <w:rsid w:val="005D0010"/>
    <w:pPr>
      <w:outlineLvl w:val="5"/>
    </w:pPr>
  </w:style>
  <w:style w:type="paragraph" w:customStyle="1" w:styleId="afffffff7">
    <w:name w:val="附录图"/>
    <w:next w:val="affff8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标准文件_一级项"/>
    <w:uiPriority w:val="99"/>
    <w:rsid w:val="005D0010"/>
    <w:pPr>
      <w:widowControl w:val="0"/>
      <w:numPr>
        <w:numId w:val="20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8">
    <w:name w:val="附录五级无标题条"/>
    <w:basedOn w:val="afffffff6"/>
    <w:next w:val="affff8"/>
    <w:uiPriority w:val="99"/>
    <w:rsid w:val="005D0010"/>
    <w:pPr>
      <w:outlineLvl w:val="6"/>
    </w:pPr>
  </w:style>
  <w:style w:type="paragraph" w:customStyle="1" w:styleId="afffffff9">
    <w:name w:val="附录性质"/>
    <w:basedOn w:val="affb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a">
    <w:name w:val="附录一级无标题条"/>
    <w:basedOn w:val="aff0"/>
    <w:next w:val="affff8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b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c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d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a">
    <w:name w:val="列项——"/>
    <w:uiPriority w:val="99"/>
    <w:rsid w:val="005D0010"/>
    <w:pPr>
      <w:widowControl w:val="0"/>
      <w:numPr>
        <w:numId w:val="13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e">
    <w:name w:val="列项·"/>
    <w:basedOn w:val="affff8"/>
    <w:uiPriority w:val="99"/>
    <w:rsid w:val="005D0010"/>
    <w:pPr>
      <w:tabs>
        <w:tab w:val="left" w:pos="840"/>
      </w:tabs>
    </w:pPr>
  </w:style>
  <w:style w:type="paragraph" w:customStyle="1" w:styleId="affffffff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b"/>
    <w:next w:val="affb"/>
    <w:autoRedefine/>
    <w:uiPriority w:val="39"/>
    <w:rsid w:val="005D0010"/>
    <w:pPr>
      <w:adjustRightInd/>
      <w:spacing w:line="240" w:lineRule="auto"/>
      <w:jc w:val="left"/>
    </w:pPr>
  </w:style>
  <w:style w:type="paragraph" w:styleId="TOC3">
    <w:name w:val="toc 3"/>
    <w:basedOn w:val="affb"/>
    <w:next w:val="affb"/>
    <w:autoRedefine/>
    <w:uiPriority w:val="39"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b"/>
    <w:next w:val="affb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0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1">
    <w:name w:val="其他发布部门"/>
    <w:basedOn w:val="affffffb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2">
    <w:name w:val="前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b"/>
    <w:uiPriority w:val="99"/>
    <w:rsid w:val="005D0010"/>
    <w:pPr>
      <w:numPr>
        <w:ilvl w:val="4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3">
    <w:name w:val="实施日期"/>
    <w:basedOn w:val="affffffc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b"/>
    <w:uiPriority w:val="99"/>
    <w:rsid w:val="005D0010"/>
    <w:pPr>
      <w:numPr>
        <w:ilvl w:val="5"/>
        <w:numId w:val="14"/>
      </w:numPr>
      <w:adjustRightInd/>
      <w:spacing w:line="240" w:lineRule="auto"/>
    </w:pPr>
    <w:rPr>
      <w:rFonts w:ascii="宋体" w:hAnsi="宋体" w:cs="宋体"/>
    </w:rPr>
  </w:style>
  <w:style w:type="paragraph" w:styleId="affffffff4">
    <w:name w:val="table of figures"/>
    <w:basedOn w:val="affb"/>
    <w:next w:val="affb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5">
    <w:name w:val="文献分类号"/>
    <w:uiPriority w:val="99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6">
    <w:name w:val="无标题条"/>
    <w:next w:val="affff8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b"/>
    <w:uiPriority w:val="99"/>
    <w:rsid w:val="005D0010"/>
    <w:pPr>
      <w:numPr>
        <w:ilvl w:val="6"/>
        <w:numId w:val="14"/>
      </w:numPr>
      <w:adjustRightInd/>
    </w:pPr>
  </w:style>
  <w:style w:type="character" w:styleId="affffffff7">
    <w:name w:val="page number"/>
    <w:basedOn w:val="affc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b"/>
    <w:uiPriority w:val="99"/>
    <w:rsid w:val="005D0010"/>
    <w:pPr>
      <w:numPr>
        <w:ilvl w:val="2"/>
        <w:numId w:val="14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8">
    <w:name w:val="Normal Indent"/>
    <w:basedOn w:val="affb"/>
    <w:uiPriority w:val="99"/>
    <w:rsid w:val="005D0010"/>
    <w:pPr>
      <w:ind w:firstLine="420"/>
    </w:pPr>
  </w:style>
  <w:style w:type="paragraph" w:customStyle="1" w:styleId="affffffff9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a">
    <w:name w:val="注×:后续"/>
    <w:basedOn w:val="affffffff9"/>
    <w:uiPriority w:val="99"/>
    <w:rsid w:val="005D0010"/>
    <w:pPr>
      <w:ind w:leftChars="0" w:left="1406" w:firstLineChars="0" w:hanging="499"/>
    </w:pPr>
  </w:style>
  <w:style w:type="paragraph" w:customStyle="1" w:styleId="affffffffb">
    <w:name w:val="标准文件_一级无标题"/>
    <w:basedOn w:val="affffff5"/>
    <w:next w:val="affff8"/>
    <w:uiPriority w:val="99"/>
    <w:rsid w:val="005D0010"/>
    <w:rPr>
      <w:rFonts w:eastAsia="宋体"/>
    </w:rPr>
  </w:style>
  <w:style w:type="paragraph" w:customStyle="1" w:styleId="affffffffc">
    <w:name w:val="标准文件_五级无标题"/>
    <w:basedOn w:val="affffff3"/>
    <w:next w:val="affff8"/>
    <w:uiPriority w:val="99"/>
    <w:rsid w:val="005D0010"/>
    <w:rPr>
      <w:rFonts w:eastAsia="宋体"/>
    </w:rPr>
  </w:style>
  <w:style w:type="paragraph" w:customStyle="1" w:styleId="affffffffd">
    <w:name w:val="标准文件_三级无标题"/>
    <w:basedOn w:val="afffffa"/>
    <w:next w:val="affff8"/>
    <w:uiPriority w:val="99"/>
    <w:rsid w:val="005D0010"/>
    <w:rPr>
      <w:rFonts w:eastAsia="宋体"/>
    </w:rPr>
  </w:style>
  <w:style w:type="paragraph" w:customStyle="1" w:styleId="affffffffe">
    <w:name w:val="标准文件_二级无标题"/>
    <w:basedOn w:val="affff9"/>
    <w:next w:val="affff8"/>
    <w:uiPriority w:val="99"/>
    <w:rsid w:val="005D0010"/>
    <w:rPr>
      <w:rFonts w:eastAsia="宋体"/>
    </w:rPr>
  </w:style>
  <w:style w:type="paragraph" w:customStyle="1" w:styleId="afffffffff">
    <w:name w:val="标准_四级无标题"/>
    <w:basedOn w:val="afffffd"/>
    <w:next w:val="affff8"/>
    <w:uiPriority w:val="99"/>
    <w:rsid w:val="005D0010"/>
    <w:rPr>
      <w:rFonts w:eastAsia="宋体"/>
    </w:rPr>
  </w:style>
  <w:style w:type="paragraph" w:customStyle="1" w:styleId="afffffffff0">
    <w:name w:val="标准文件_四级无标题"/>
    <w:basedOn w:val="afffffd"/>
    <w:next w:val="affff8"/>
    <w:uiPriority w:val="99"/>
    <w:rsid w:val="005D0010"/>
    <w:rPr>
      <w:rFonts w:eastAsia="宋体" w:hAnsi="黑体"/>
    </w:rPr>
  </w:style>
  <w:style w:type="paragraph" w:customStyle="1" w:styleId="afd">
    <w:name w:val="标准文件_大写罗马数字编号列项"/>
    <w:basedOn w:val="affff8"/>
    <w:uiPriority w:val="99"/>
    <w:rsid w:val="005D0010"/>
    <w:pPr>
      <w:widowControl/>
      <w:numPr>
        <w:numId w:val="15"/>
      </w:numPr>
      <w:ind w:firstLineChars="0" w:firstLine="0"/>
    </w:pPr>
    <w:rPr>
      <w:rFonts w:ascii="Times New Roman" w:hAnsi="Times New Roman" w:cs="Times New Roman"/>
    </w:rPr>
  </w:style>
  <w:style w:type="paragraph" w:customStyle="1" w:styleId="a8">
    <w:name w:val="标准文件_小写罗马数字编号列项"/>
    <w:basedOn w:val="affff8"/>
    <w:uiPriority w:val="99"/>
    <w:rsid w:val="005D0010"/>
    <w:pPr>
      <w:widowControl/>
      <w:numPr>
        <w:numId w:val="16"/>
      </w:numPr>
      <w:ind w:firstLineChars="0" w:firstLine="0"/>
    </w:pPr>
  </w:style>
  <w:style w:type="paragraph" w:customStyle="1" w:styleId="afffffffff1">
    <w:name w:val="标准文件_附录标题"/>
    <w:basedOn w:val="aff"/>
    <w:uiPriority w:val="99"/>
    <w:rsid w:val="005D0010"/>
    <w:pPr>
      <w:numPr>
        <w:numId w:val="0"/>
      </w:numPr>
      <w:outlineLvl w:val="9"/>
    </w:pPr>
  </w:style>
  <w:style w:type="paragraph" w:customStyle="1" w:styleId="af0">
    <w:name w:val="标准文件_二级项"/>
    <w:uiPriority w:val="99"/>
    <w:rsid w:val="005D0010"/>
    <w:pPr>
      <w:numPr>
        <w:ilvl w:val="1"/>
        <w:numId w:val="20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1">
    <w:name w:val="标准文件_三级项"/>
    <w:basedOn w:val="affb"/>
    <w:uiPriority w:val="99"/>
    <w:rsid w:val="005D0010"/>
    <w:pPr>
      <w:numPr>
        <w:ilvl w:val="2"/>
        <w:numId w:val="20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7">
    <w:name w:val="图表脚注说明"/>
    <w:basedOn w:val="affb"/>
    <w:next w:val="affff8"/>
    <w:uiPriority w:val="99"/>
    <w:rsid w:val="005D0010"/>
    <w:pPr>
      <w:numPr>
        <w:numId w:val="21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3">
    <w:name w:val="标准文件_字母编号列项（一级）"/>
    <w:uiPriority w:val="99"/>
    <w:rsid w:val="005D0010"/>
    <w:pPr>
      <w:numPr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2">
    <w:name w:val="标准文件_索引字母"/>
    <w:next w:val="affff8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3">
    <w:name w:val="标准文件_附录前"/>
    <w:next w:val="affff8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4">
    <w:name w:val="标准文件_正文标准名称"/>
    <w:next w:val="affff8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5">
    <w:name w:val="标准文件_表格"/>
    <w:basedOn w:val="affff8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8">
    <w:name w:val="标准文件_注："/>
    <w:next w:val="affff8"/>
    <w:uiPriority w:val="99"/>
    <w:rsid w:val="005D0010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8"/>
    <w:uiPriority w:val="99"/>
    <w:rsid w:val="005D0010"/>
    <w:pPr>
      <w:widowControl w:val="0"/>
      <w:numPr>
        <w:numId w:val="26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7">
    <w:name w:val="标准文件_示例×："/>
    <w:basedOn w:val="affb"/>
    <w:uiPriority w:val="99"/>
    <w:rsid w:val="005D0010"/>
    <w:pPr>
      <w:widowControl/>
      <w:numPr>
        <w:numId w:val="27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6">
    <w:name w:val="List Paragraph"/>
    <w:basedOn w:val="affb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7"/>
    <w:uiPriority w:val="99"/>
    <w:qFormat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7">
    <w:name w:val="段"/>
    <w:link w:val="Char"/>
    <w:uiPriority w:val="99"/>
    <w:qFormat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c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c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b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c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b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c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b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c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b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c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b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8">
    <w:name w:val="Normal (Web)"/>
    <w:basedOn w:val="affb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9">
    <w:name w:val="Date"/>
    <w:basedOn w:val="affb"/>
    <w:next w:val="affb"/>
    <w:link w:val="afffffffffa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a">
    <w:name w:val="日期 字符"/>
    <w:basedOn w:val="affc"/>
    <w:link w:val="afffffffff9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c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c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c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b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c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b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c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b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b">
    <w:name w:val="简单回函地址"/>
    <w:basedOn w:val="affb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c">
    <w:name w:val="标准书眉_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d">
    <w:name w:val="Table Grid"/>
    <w:basedOn w:val="affd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e">
    <w:name w:val="Placeholder Text"/>
    <w:basedOn w:val="affc"/>
    <w:uiPriority w:val="99"/>
    <w:semiHidden/>
    <w:rsid w:val="005D0010"/>
    <w:rPr>
      <w:color w:val="808080"/>
    </w:rPr>
  </w:style>
  <w:style w:type="paragraph" w:customStyle="1" w:styleId="11">
    <w:name w:val="样式1"/>
    <w:basedOn w:val="afff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0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0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0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">
    <w:name w:val="注：（正文）"/>
    <w:basedOn w:val="affb"/>
    <w:next w:val="afffffffff7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0">
    <w:name w:val="正文图标题"/>
    <w:next w:val="afffffffff7"/>
    <w:uiPriority w:val="99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1">
    <w:name w:val="其他发布日期"/>
    <w:basedOn w:val="affffffc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2">
    <w:name w:val="annotation reference"/>
    <w:basedOn w:val="affc"/>
    <w:uiPriority w:val="99"/>
    <w:semiHidden/>
    <w:rsid w:val="004B1DBA"/>
    <w:rPr>
      <w:sz w:val="21"/>
      <w:szCs w:val="21"/>
    </w:rPr>
  </w:style>
  <w:style w:type="paragraph" w:styleId="affffffffff3">
    <w:name w:val="annotation text"/>
    <w:basedOn w:val="affb"/>
    <w:link w:val="affffffffff4"/>
    <w:uiPriority w:val="99"/>
    <w:semiHidden/>
    <w:rsid w:val="004B1DBA"/>
    <w:pPr>
      <w:jc w:val="left"/>
    </w:pPr>
  </w:style>
  <w:style w:type="character" w:customStyle="1" w:styleId="affffffffff4">
    <w:name w:val="批注文字 字符"/>
    <w:basedOn w:val="affc"/>
    <w:link w:val="affffffffff3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5">
    <w:name w:val="annotation subject"/>
    <w:basedOn w:val="affffffffff3"/>
    <w:next w:val="affffffffff3"/>
    <w:link w:val="affffffffff6"/>
    <w:uiPriority w:val="99"/>
    <w:semiHidden/>
    <w:rsid w:val="004B1DBA"/>
    <w:rPr>
      <w:b/>
      <w:bCs/>
    </w:rPr>
  </w:style>
  <w:style w:type="character" w:customStyle="1" w:styleId="affffffffff6">
    <w:name w:val="批注主题 字符"/>
    <w:basedOn w:val="affffffffff4"/>
    <w:link w:val="affffffffff5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7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8">
    <w:name w:val="前言、引言标题"/>
    <w:next w:val="afffffffff7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b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c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c"/>
    <w:rsid w:val="00BD4D84"/>
  </w:style>
  <w:style w:type="paragraph" w:customStyle="1" w:styleId="ac">
    <w:name w:val="章标题"/>
    <w:next w:val="afffffffff7"/>
    <w:rsid w:val="00D117C9"/>
    <w:pPr>
      <w:numPr>
        <w:numId w:val="28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d">
    <w:name w:val="一级条标题"/>
    <w:next w:val="afffffffff7"/>
    <w:link w:val="Char0"/>
    <w:rsid w:val="00D117C9"/>
    <w:pPr>
      <w:numPr>
        <w:ilvl w:val="1"/>
        <w:numId w:val="28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e">
    <w:name w:val="二级条标题"/>
    <w:basedOn w:val="ad"/>
    <w:next w:val="afffffffff7"/>
    <w:link w:val="Char1"/>
    <w:rsid w:val="00D117C9"/>
    <w:pPr>
      <w:numPr>
        <w:ilvl w:val="2"/>
      </w:numPr>
      <w:spacing w:beforeLines="0" w:afterLines="0"/>
      <w:outlineLvl w:val="3"/>
    </w:pPr>
  </w:style>
  <w:style w:type="paragraph" w:customStyle="1" w:styleId="affffffffff9">
    <w:name w:val="三级条标题"/>
    <w:basedOn w:val="ae"/>
    <w:next w:val="afffffffff7"/>
    <w:rsid w:val="0072512E"/>
    <w:pPr>
      <w:numPr>
        <w:ilvl w:val="0"/>
        <w:numId w:val="0"/>
      </w:numPr>
      <w:tabs>
        <w:tab w:val="num" w:pos="360"/>
      </w:tabs>
      <w:spacing w:beforeLines="50" w:before="50" w:afterLines="50" w:after="50"/>
      <w:outlineLvl w:val="4"/>
    </w:pPr>
  </w:style>
  <w:style w:type="paragraph" w:customStyle="1" w:styleId="affffffffffa">
    <w:name w:val="四级条标题"/>
    <w:basedOn w:val="affffffffff9"/>
    <w:next w:val="afffffffff7"/>
    <w:rsid w:val="0072512E"/>
    <w:pPr>
      <w:ind w:left="993"/>
      <w:outlineLvl w:val="5"/>
    </w:pPr>
  </w:style>
  <w:style w:type="paragraph" w:customStyle="1" w:styleId="affffffffffb">
    <w:name w:val="五级条标题"/>
    <w:basedOn w:val="affffffffffa"/>
    <w:next w:val="afffffffff7"/>
    <w:rsid w:val="0072512E"/>
    <w:pPr>
      <w:ind w:left="0"/>
      <w:outlineLvl w:val="6"/>
    </w:pPr>
  </w:style>
  <w:style w:type="paragraph" w:customStyle="1" w:styleId="affffffffffc">
    <w:name w:val="正文表标题"/>
    <w:next w:val="afffffffff7"/>
    <w:rsid w:val="0072512E"/>
    <w:p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41">
    <w:name w:val="样式4"/>
    <w:basedOn w:val="ae"/>
    <w:link w:val="4Char"/>
    <w:qFormat/>
    <w:rsid w:val="0072512E"/>
    <w:pPr>
      <w:numPr>
        <w:ilvl w:val="0"/>
        <w:numId w:val="0"/>
      </w:numPr>
      <w:spacing w:beforeLines="50" w:before="156" w:afterLines="50" w:after="156"/>
    </w:pPr>
  </w:style>
  <w:style w:type="character" w:customStyle="1" w:styleId="Char0">
    <w:name w:val="一级条标题 Char"/>
    <w:basedOn w:val="affc"/>
    <w:link w:val="ad"/>
    <w:rsid w:val="0072512E"/>
    <w:rPr>
      <w:rFonts w:ascii="黑体" w:eastAsia="黑体" w:hAnsi="Times New Roman"/>
      <w:sz w:val="21"/>
      <w:szCs w:val="21"/>
    </w:rPr>
  </w:style>
  <w:style w:type="character" w:customStyle="1" w:styleId="Char1">
    <w:name w:val="二级条标题 Char"/>
    <w:basedOn w:val="Char0"/>
    <w:link w:val="ae"/>
    <w:rsid w:val="0072512E"/>
    <w:rPr>
      <w:rFonts w:ascii="黑体" w:eastAsia="黑体" w:hAnsi="Times New Roman"/>
      <w:sz w:val="21"/>
      <w:szCs w:val="21"/>
    </w:rPr>
  </w:style>
  <w:style w:type="character" w:customStyle="1" w:styleId="4Char">
    <w:name w:val="样式4 Char"/>
    <w:basedOn w:val="Char1"/>
    <w:link w:val="41"/>
    <w:rsid w:val="0072512E"/>
    <w:rPr>
      <w:rFonts w:ascii="黑体" w:eastAsia="黑体" w:hAnsi="Times New Roman"/>
      <w:sz w:val="21"/>
      <w:szCs w:val="21"/>
    </w:rPr>
  </w:style>
  <w:style w:type="paragraph" w:styleId="TOC1">
    <w:name w:val="toc 1"/>
    <w:basedOn w:val="affb"/>
    <w:next w:val="affb"/>
    <w:autoRedefine/>
    <w:uiPriority w:val="39"/>
    <w:unhideWhenUsed/>
    <w:locked/>
    <w:rsid w:val="00BD3F24"/>
    <w:pPr>
      <w:tabs>
        <w:tab w:val="right" w:leader="dot" w:pos="8270"/>
      </w:tabs>
      <w:spacing w:line="280" w:lineRule="exact"/>
      <w:ind w:firstLineChars="275" w:firstLine="578"/>
      <w:jc w:val="center"/>
    </w:pPr>
    <w:rPr>
      <w:sz w:val="24"/>
    </w:rPr>
  </w:style>
  <w:style w:type="paragraph" w:styleId="TOC">
    <w:name w:val="TOC Heading"/>
    <w:basedOn w:val="1"/>
    <w:next w:val="affb"/>
    <w:uiPriority w:val="39"/>
    <w:unhideWhenUsed/>
    <w:qFormat/>
    <w:rsid w:val="00377EC7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22">
    <w:name w:val="2"/>
    <w:basedOn w:val="affb"/>
    <w:link w:val="2Char0"/>
    <w:qFormat/>
    <w:rsid w:val="00817DE1"/>
    <w:pPr>
      <w:widowControl/>
      <w:tabs>
        <w:tab w:val="num" w:pos="360"/>
      </w:tabs>
      <w:adjustRightInd/>
      <w:spacing w:beforeLines="100" w:before="312" w:afterLines="100" w:after="312" w:line="240" w:lineRule="auto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2Char0">
    <w:name w:val="2 Char"/>
    <w:basedOn w:val="affc"/>
    <w:link w:val="22"/>
    <w:rsid w:val="00817DE1"/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A616-85EF-4A53-9BC7-EA60321A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9</Pages>
  <Words>726</Words>
  <Characters>4141</Characters>
  <Application>Microsoft Office Word</Application>
  <DocSecurity>0</DocSecurity>
  <Lines>34</Lines>
  <Paragraphs>9</Paragraphs>
  <ScaleCrop>false</ScaleCrop>
  <Company>sw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163</cp:revision>
  <cp:lastPrinted>2017-10-24T02:00:00Z</cp:lastPrinted>
  <dcterms:created xsi:type="dcterms:W3CDTF">2017-10-23T11:45:00Z</dcterms:created>
  <dcterms:modified xsi:type="dcterms:W3CDTF">2019-04-25T07:27:00Z</dcterms:modified>
</cp:coreProperties>
</file>